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1E0"/>
      </w:tblPr>
      <w:tblGrid>
        <w:gridCol w:w="5472"/>
        <w:gridCol w:w="236"/>
        <w:gridCol w:w="4300"/>
      </w:tblGrid>
      <w:tr w:rsidR="009C1E48">
        <w:tc>
          <w:tcPr>
            <w:tcW w:w="5472" w:type="dxa"/>
          </w:tcPr>
          <w:p w:rsidR="009C1E48" w:rsidRPr="008D7F34" w:rsidRDefault="009C1E48" w:rsidP="0027727D">
            <w:pPr>
              <w:spacing w:line="276" w:lineRule="auto"/>
              <w:rPr>
                <w:rFonts w:ascii="Arial" w:hAnsi="Arial" w:cs="Arial"/>
                <w:b/>
              </w:rPr>
            </w:pPr>
          </w:p>
        </w:tc>
        <w:tc>
          <w:tcPr>
            <w:tcW w:w="236" w:type="dxa"/>
          </w:tcPr>
          <w:p w:rsidR="009C1E48" w:rsidRDefault="009C1E48" w:rsidP="0027727D">
            <w:pPr>
              <w:tabs>
                <w:tab w:val="left" w:pos="6237"/>
              </w:tabs>
              <w:spacing w:line="276" w:lineRule="auto"/>
              <w:rPr>
                <w:rFonts w:ascii="Arial" w:hAnsi="Arial" w:cs="Arial"/>
                <w:b/>
                <w:sz w:val="22"/>
                <w:szCs w:val="22"/>
              </w:rPr>
            </w:pPr>
          </w:p>
        </w:tc>
        <w:tc>
          <w:tcPr>
            <w:tcW w:w="4300" w:type="dxa"/>
          </w:tcPr>
          <w:p w:rsidR="009C1E48" w:rsidRDefault="009C1E48" w:rsidP="0027727D">
            <w:pPr>
              <w:tabs>
                <w:tab w:val="left" w:pos="6237"/>
              </w:tabs>
              <w:spacing w:line="276" w:lineRule="auto"/>
              <w:rPr>
                <w:rFonts w:ascii="Arial" w:hAnsi="Arial" w:cs="Arial"/>
                <w:b/>
                <w:bCs/>
                <w:sz w:val="22"/>
                <w:szCs w:val="22"/>
              </w:rPr>
            </w:pPr>
            <w:r>
              <w:rPr>
                <w:b/>
                <w:bCs/>
              </w:rPr>
              <w:t xml:space="preserve">                               </w:t>
            </w:r>
          </w:p>
        </w:tc>
      </w:tr>
      <w:tr w:rsidR="009C1E48" w:rsidRPr="0062434C">
        <w:tc>
          <w:tcPr>
            <w:tcW w:w="5472" w:type="dxa"/>
          </w:tcPr>
          <w:p w:rsidR="009C1E48" w:rsidRPr="009C1E48" w:rsidRDefault="00FC66B6" w:rsidP="0027727D">
            <w:pPr>
              <w:keepNext/>
              <w:ind w:right="-874"/>
              <w:jc w:val="both"/>
              <w:outlineLvl w:val="0"/>
              <w:rPr>
                <w:rFonts w:ascii="Times New Roman" w:hAnsi="Times New Roman" w:cs="Times New Roman"/>
                <w:b/>
                <w:sz w:val="28"/>
              </w:rPr>
            </w:pPr>
            <w:r w:rsidRPr="00FC66B6">
              <w:rPr>
                <w:rFonts w:ascii="Times New Roman" w:hAnsi="Times New Roman" w:cs="Times New Roman"/>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pt;margin-top:-27pt;width:45pt;height:45pt;z-index:-251658752;mso-wrap-edited:f;mso-position-horizontal-relative:text;mso-position-vertical-relative:text" wrapcoords="9450 900 5850 1800 450 6300 450 10350 1350 16200 6300 20250 7200 20250 14400 20250 14850 20250 20250 15300 21150 10350 21150 6300 15300 1350 12150 900 9450 900">
                  <v:imagedata r:id="rId7" o:title=""/>
                </v:shape>
                <o:OLEObject Type="Embed" ProgID="MSPhotoEd.3" ShapeID="_x0000_s1027" DrawAspect="Content" ObjectID="_1705900627" r:id="rId8"/>
              </w:pict>
            </w:r>
          </w:p>
          <w:p w:rsidR="008356CF" w:rsidRPr="00805DEC" w:rsidRDefault="008356CF" w:rsidP="008356CF">
            <w:pPr>
              <w:ind w:right="-874"/>
              <w:jc w:val="both"/>
              <w:rPr>
                <w:rFonts w:ascii="Times New Roman" w:hAnsi="Times New Roman" w:cs="Times New Roman"/>
                <w:sz w:val="24"/>
                <w:szCs w:val="24"/>
              </w:rPr>
            </w:pPr>
            <w:r w:rsidRPr="00805DEC">
              <w:rPr>
                <w:rFonts w:ascii="Times New Roman" w:hAnsi="Times New Roman" w:cs="Times New Roman"/>
                <w:b/>
                <w:sz w:val="24"/>
                <w:szCs w:val="24"/>
              </w:rPr>
              <w:t xml:space="preserve">         </w:t>
            </w:r>
            <w:r w:rsidRPr="00805DEC">
              <w:rPr>
                <w:rFonts w:ascii="Times New Roman" w:hAnsi="Times New Roman" w:cs="Times New Roman"/>
                <w:sz w:val="24"/>
                <w:szCs w:val="24"/>
              </w:rPr>
              <w:t>ΕΛΛΗΝΙΚΗ ΔΗΜΟΚΡΑΤΙΑ</w:t>
            </w:r>
          </w:p>
          <w:p w:rsidR="008356CF" w:rsidRPr="00805DEC" w:rsidRDefault="008356CF" w:rsidP="008356CF">
            <w:pPr>
              <w:ind w:right="-874"/>
              <w:jc w:val="both"/>
              <w:rPr>
                <w:rFonts w:ascii="Times New Roman" w:hAnsi="Times New Roman" w:cs="Times New Roman"/>
                <w:sz w:val="24"/>
                <w:szCs w:val="24"/>
              </w:rPr>
            </w:pPr>
            <w:r w:rsidRPr="00805DEC">
              <w:rPr>
                <w:rFonts w:ascii="Times New Roman" w:hAnsi="Times New Roman" w:cs="Times New Roman"/>
                <w:sz w:val="24"/>
                <w:szCs w:val="24"/>
              </w:rPr>
              <w:t xml:space="preserve">                ΝΟΜΟΣ  ΔΡΑΜΑΣ</w:t>
            </w:r>
          </w:p>
          <w:p w:rsidR="008356CF" w:rsidRPr="00805DEC" w:rsidRDefault="008356CF" w:rsidP="008356CF">
            <w:pPr>
              <w:ind w:right="-874"/>
              <w:jc w:val="both"/>
              <w:rPr>
                <w:rFonts w:ascii="Times New Roman" w:hAnsi="Times New Roman" w:cs="Times New Roman"/>
                <w:b/>
                <w:sz w:val="24"/>
                <w:szCs w:val="24"/>
              </w:rPr>
            </w:pPr>
            <w:r w:rsidRPr="00805DEC">
              <w:rPr>
                <w:rFonts w:ascii="Times New Roman" w:hAnsi="Times New Roman" w:cs="Times New Roman"/>
                <w:b/>
                <w:sz w:val="24"/>
                <w:szCs w:val="24"/>
              </w:rPr>
              <w:t xml:space="preserve">      ΔΗΜΟΣ ΠΡΟΣΟΤΣΑΝΗΣ</w:t>
            </w:r>
          </w:p>
          <w:p w:rsidR="009C1E48" w:rsidRPr="00805DEC" w:rsidRDefault="008356CF" w:rsidP="008356CF">
            <w:pPr>
              <w:ind w:right="-874"/>
              <w:jc w:val="both"/>
              <w:rPr>
                <w:rFonts w:ascii="Times New Roman" w:hAnsi="Times New Roman" w:cs="Times New Roman"/>
                <w:b/>
                <w:sz w:val="24"/>
                <w:szCs w:val="24"/>
                <w:lang w:val="en-US"/>
              </w:rPr>
            </w:pPr>
            <w:r w:rsidRPr="00805DEC">
              <w:rPr>
                <w:rFonts w:ascii="Times New Roman" w:hAnsi="Times New Roman" w:cs="Times New Roman"/>
                <w:b/>
                <w:sz w:val="24"/>
                <w:szCs w:val="24"/>
                <w:u w:val="single"/>
              </w:rPr>
              <w:t>ΝΠΔΔ ΔΗΜΟΥ ΠΡΟΣΟΤΣΑΝΗΣ</w:t>
            </w:r>
          </w:p>
          <w:p w:rsidR="009C1E48" w:rsidRPr="009C1E48" w:rsidRDefault="009C1E48" w:rsidP="0027727D">
            <w:pPr>
              <w:ind w:right="-874"/>
              <w:jc w:val="both"/>
              <w:rPr>
                <w:rFonts w:ascii="Times New Roman" w:hAnsi="Times New Roman" w:cs="Times New Roman"/>
                <w:b/>
                <w:sz w:val="28"/>
              </w:rPr>
            </w:pPr>
            <w:r w:rsidRPr="009C1E48">
              <w:rPr>
                <w:rFonts w:ascii="Times New Roman" w:hAnsi="Times New Roman" w:cs="Times New Roman"/>
                <w:b/>
                <w:sz w:val="28"/>
              </w:rPr>
              <w:t xml:space="preserve">                                                                   </w:t>
            </w:r>
          </w:p>
        </w:tc>
        <w:tc>
          <w:tcPr>
            <w:tcW w:w="236" w:type="dxa"/>
          </w:tcPr>
          <w:p w:rsidR="009C1E48" w:rsidRPr="009C1E48" w:rsidRDefault="009C1E48" w:rsidP="0027727D">
            <w:pPr>
              <w:tabs>
                <w:tab w:val="left" w:pos="6237"/>
              </w:tabs>
              <w:spacing w:line="276" w:lineRule="auto"/>
              <w:rPr>
                <w:rFonts w:ascii="Times New Roman" w:hAnsi="Times New Roman" w:cs="Times New Roman"/>
                <w:sz w:val="22"/>
                <w:szCs w:val="22"/>
              </w:rPr>
            </w:pPr>
          </w:p>
        </w:tc>
        <w:tc>
          <w:tcPr>
            <w:tcW w:w="4300" w:type="dxa"/>
          </w:tcPr>
          <w:p w:rsidR="009C1E48" w:rsidRPr="009C1E48" w:rsidRDefault="009C1E48" w:rsidP="0027727D">
            <w:pPr>
              <w:ind w:right="-874"/>
              <w:jc w:val="both"/>
              <w:rPr>
                <w:rFonts w:ascii="Times New Roman" w:hAnsi="Times New Roman" w:cs="Times New Roman"/>
                <w:b/>
                <w:sz w:val="28"/>
              </w:rPr>
            </w:pPr>
            <w:r w:rsidRPr="009C1E48">
              <w:rPr>
                <w:rFonts w:ascii="Times New Roman" w:hAnsi="Times New Roman" w:cs="Times New Roman"/>
                <w:b/>
                <w:sz w:val="28"/>
              </w:rPr>
              <w:t xml:space="preserve">     </w:t>
            </w:r>
          </w:p>
          <w:p w:rsidR="009C1E48" w:rsidRPr="00A63BEE" w:rsidRDefault="009C1E48" w:rsidP="0027727D">
            <w:pPr>
              <w:ind w:right="-874"/>
              <w:jc w:val="both"/>
              <w:rPr>
                <w:rFonts w:ascii="Times New Roman" w:hAnsi="Times New Roman" w:cs="Times New Roman"/>
                <w:sz w:val="24"/>
                <w:szCs w:val="24"/>
                <w:lang w:val="en-US"/>
              </w:rPr>
            </w:pPr>
            <w:r w:rsidRPr="00DA513C">
              <w:rPr>
                <w:rFonts w:ascii="Times New Roman" w:hAnsi="Times New Roman" w:cs="Times New Roman"/>
                <w:b/>
                <w:sz w:val="24"/>
                <w:szCs w:val="24"/>
              </w:rPr>
              <w:t xml:space="preserve">              </w:t>
            </w:r>
            <w:proofErr w:type="spellStart"/>
            <w:r w:rsidR="00776D9F" w:rsidRPr="00DA513C">
              <w:rPr>
                <w:rFonts w:ascii="Times New Roman" w:hAnsi="Times New Roman" w:cs="Times New Roman"/>
                <w:sz w:val="24"/>
                <w:szCs w:val="24"/>
              </w:rPr>
              <w:t>Προσοτσάνη</w:t>
            </w:r>
            <w:proofErr w:type="spellEnd"/>
            <w:r w:rsidR="008356CF" w:rsidRPr="00DA513C">
              <w:rPr>
                <w:rFonts w:ascii="Times New Roman" w:hAnsi="Times New Roman" w:cs="Times New Roman"/>
                <w:sz w:val="24"/>
                <w:szCs w:val="24"/>
                <w:lang w:val="en-US"/>
              </w:rPr>
              <w:t xml:space="preserve">  </w:t>
            </w:r>
            <w:r w:rsidR="002A25A7">
              <w:rPr>
                <w:rFonts w:ascii="Times New Roman" w:hAnsi="Times New Roman" w:cs="Times New Roman"/>
                <w:sz w:val="24"/>
                <w:szCs w:val="24"/>
              </w:rPr>
              <w:t>9</w:t>
            </w:r>
            <w:r w:rsidR="00805DEC">
              <w:rPr>
                <w:rFonts w:ascii="Times New Roman" w:hAnsi="Times New Roman" w:cs="Times New Roman"/>
                <w:sz w:val="24"/>
                <w:szCs w:val="24"/>
              </w:rPr>
              <w:t>-2</w:t>
            </w:r>
            <w:r w:rsidR="00A63BEE">
              <w:rPr>
                <w:rFonts w:ascii="Times New Roman" w:hAnsi="Times New Roman" w:cs="Times New Roman"/>
                <w:sz w:val="24"/>
                <w:szCs w:val="24"/>
              </w:rPr>
              <w:t>-202</w:t>
            </w:r>
            <w:r w:rsidR="00A63BEE">
              <w:rPr>
                <w:rFonts w:ascii="Times New Roman" w:hAnsi="Times New Roman" w:cs="Times New Roman"/>
                <w:sz w:val="24"/>
                <w:szCs w:val="24"/>
                <w:lang w:val="en-US"/>
              </w:rPr>
              <w:t>2</w:t>
            </w:r>
          </w:p>
          <w:p w:rsidR="009C1E48" w:rsidRPr="00DA513C" w:rsidRDefault="009C1E48" w:rsidP="0027727D">
            <w:pPr>
              <w:ind w:right="-874"/>
              <w:jc w:val="both"/>
              <w:rPr>
                <w:rFonts w:ascii="Times New Roman" w:hAnsi="Times New Roman" w:cs="Times New Roman"/>
                <w:sz w:val="24"/>
                <w:szCs w:val="24"/>
              </w:rPr>
            </w:pPr>
          </w:p>
          <w:p w:rsidR="009C1E48" w:rsidRPr="0098073F" w:rsidRDefault="00FD746C" w:rsidP="0027727D">
            <w:pPr>
              <w:ind w:right="-874"/>
              <w:jc w:val="both"/>
              <w:rPr>
                <w:rFonts w:ascii="Times New Roman" w:hAnsi="Times New Roman" w:cs="Times New Roman"/>
                <w:sz w:val="24"/>
                <w:szCs w:val="24"/>
              </w:rPr>
            </w:pPr>
            <w:r w:rsidRPr="00DA513C">
              <w:rPr>
                <w:rFonts w:ascii="Times New Roman" w:hAnsi="Times New Roman" w:cs="Times New Roman"/>
                <w:sz w:val="24"/>
                <w:szCs w:val="24"/>
              </w:rPr>
              <w:t xml:space="preserve">               αριθμ. πρωτ:</w:t>
            </w:r>
            <w:r w:rsidR="00FE2E2B" w:rsidRPr="00DA513C">
              <w:rPr>
                <w:rFonts w:ascii="Times New Roman" w:hAnsi="Times New Roman" w:cs="Times New Roman"/>
                <w:sz w:val="24"/>
                <w:szCs w:val="24"/>
              </w:rPr>
              <w:t xml:space="preserve"> </w:t>
            </w:r>
            <w:r w:rsidR="00A63BEE">
              <w:rPr>
                <w:rFonts w:ascii="Times New Roman" w:hAnsi="Times New Roman" w:cs="Times New Roman"/>
                <w:sz w:val="24"/>
                <w:szCs w:val="24"/>
                <w:lang w:val="en-US"/>
              </w:rPr>
              <w:t xml:space="preserve"> </w:t>
            </w:r>
            <w:r w:rsidR="0098073F">
              <w:rPr>
                <w:rFonts w:ascii="Times New Roman" w:hAnsi="Times New Roman" w:cs="Times New Roman"/>
                <w:sz w:val="24"/>
                <w:szCs w:val="24"/>
              </w:rPr>
              <w:t>154</w:t>
            </w:r>
          </w:p>
          <w:p w:rsidR="009C1E48" w:rsidRPr="009C1E48" w:rsidRDefault="008356CF" w:rsidP="009C1E48">
            <w:pPr>
              <w:ind w:right="-874"/>
              <w:jc w:val="both"/>
              <w:rPr>
                <w:rFonts w:ascii="Times New Roman" w:hAnsi="Times New Roman" w:cs="Times New Roman"/>
                <w:sz w:val="28"/>
              </w:rPr>
            </w:pPr>
            <w:r>
              <w:rPr>
                <w:rFonts w:ascii="Times New Roman" w:hAnsi="Times New Roman" w:cs="Times New Roman"/>
                <w:sz w:val="28"/>
              </w:rPr>
              <w:t xml:space="preserve">               </w:t>
            </w:r>
            <w:r w:rsidR="009C1E48" w:rsidRPr="009C1E48">
              <w:rPr>
                <w:rFonts w:ascii="Times New Roman" w:hAnsi="Times New Roman" w:cs="Times New Roman"/>
                <w:sz w:val="28"/>
              </w:rPr>
              <w:t xml:space="preserve">        </w:t>
            </w:r>
          </w:p>
        </w:tc>
      </w:tr>
      <w:tr w:rsidR="009C1E48" w:rsidRPr="00305547">
        <w:trPr>
          <w:trHeight w:val="80"/>
        </w:trPr>
        <w:tc>
          <w:tcPr>
            <w:tcW w:w="5472" w:type="dxa"/>
          </w:tcPr>
          <w:p w:rsidR="00776D9F" w:rsidRPr="00805DEC" w:rsidRDefault="00776D9F" w:rsidP="00776D9F">
            <w:pPr>
              <w:ind w:right="-874"/>
              <w:jc w:val="both"/>
              <w:rPr>
                <w:rFonts w:ascii="Times New Roman" w:eastAsia="Times New Roman" w:hAnsi="Times New Roman" w:cs="Times New Roman"/>
                <w:snapToGrid/>
                <w:sz w:val="22"/>
                <w:szCs w:val="22"/>
                <w:lang w:eastAsia="el-GR"/>
              </w:rPr>
            </w:pPr>
            <w:r w:rsidRPr="00805DEC">
              <w:rPr>
                <w:rFonts w:ascii="Times New Roman" w:eastAsia="Times New Roman" w:hAnsi="Times New Roman" w:cs="Times New Roman"/>
                <w:b/>
                <w:snapToGrid/>
                <w:sz w:val="22"/>
                <w:szCs w:val="22"/>
                <w:lang w:eastAsia="el-GR"/>
              </w:rPr>
              <w:t xml:space="preserve">Πληροφορίες: </w:t>
            </w:r>
            <w:r w:rsidRPr="00805DEC">
              <w:rPr>
                <w:rFonts w:ascii="Times New Roman" w:eastAsia="Times New Roman" w:hAnsi="Times New Roman" w:cs="Times New Roman"/>
                <w:snapToGrid/>
                <w:sz w:val="22"/>
                <w:szCs w:val="22"/>
                <w:lang w:eastAsia="el-GR"/>
              </w:rPr>
              <w:t xml:space="preserve"> Τσιτσοπούλου Βασιλική</w:t>
            </w:r>
          </w:p>
          <w:p w:rsidR="00776D9F" w:rsidRPr="00805DEC" w:rsidRDefault="00776D9F" w:rsidP="00776D9F">
            <w:pPr>
              <w:ind w:right="-874"/>
              <w:jc w:val="both"/>
              <w:rPr>
                <w:rFonts w:ascii="Times New Roman" w:eastAsia="Times New Roman" w:hAnsi="Times New Roman" w:cs="Times New Roman"/>
                <w:snapToGrid/>
                <w:sz w:val="22"/>
                <w:szCs w:val="22"/>
                <w:lang w:eastAsia="el-GR"/>
              </w:rPr>
            </w:pPr>
            <w:r w:rsidRPr="00805DEC">
              <w:rPr>
                <w:rFonts w:ascii="Times New Roman" w:eastAsia="Times New Roman" w:hAnsi="Times New Roman" w:cs="Times New Roman"/>
                <w:b/>
                <w:snapToGrid/>
                <w:sz w:val="22"/>
                <w:szCs w:val="22"/>
                <w:lang w:eastAsia="el-GR"/>
              </w:rPr>
              <w:t xml:space="preserve">Τηλέφωνο:  </w:t>
            </w:r>
            <w:r w:rsidRPr="00805DEC">
              <w:rPr>
                <w:rFonts w:ascii="Times New Roman" w:eastAsia="Times New Roman" w:hAnsi="Times New Roman" w:cs="Times New Roman"/>
                <w:snapToGrid/>
                <w:sz w:val="22"/>
                <w:szCs w:val="22"/>
                <w:lang w:eastAsia="el-GR"/>
              </w:rPr>
              <w:t>2522350180</w:t>
            </w:r>
          </w:p>
          <w:p w:rsidR="00776D9F" w:rsidRPr="00805DEC" w:rsidRDefault="00776D9F" w:rsidP="00776D9F">
            <w:pPr>
              <w:ind w:right="-874"/>
              <w:jc w:val="both"/>
              <w:rPr>
                <w:rFonts w:ascii="Times New Roman" w:eastAsia="Times New Roman" w:hAnsi="Times New Roman" w:cs="Times New Roman"/>
                <w:snapToGrid/>
                <w:sz w:val="22"/>
                <w:szCs w:val="22"/>
                <w:lang w:eastAsia="el-GR"/>
              </w:rPr>
            </w:pPr>
            <w:r w:rsidRPr="00805DEC">
              <w:rPr>
                <w:rFonts w:ascii="Times New Roman" w:eastAsia="Times New Roman" w:hAnsi="Times New Roman" w:cs="Times New Roman"/>
                <w:b/>
                <w:snapToGrid/>
                <w:sz w:val="22"/>
                <w:szCs w:val="22"/>
                <w:lang w:eastAsia="el-GR"/>
              </w:rPr>
              <w:t>Ταχ. Δ/νση. :</w:t>
            </w:r>
            <w:r w:rsidRPr="00805DEC">
              <w:rPr>
                <w:rFonts w:ascii="Times New Roman" w:eastAsia="Times New Roman" w:hAnsi="Times New Roman" w:cs="Times New Roman"/>
                <w:snapToGrid/>
                <w:sz w:val="22"/>
                <w:szCs w:val="22"/>
                <w:lang w:eastAsia="el-GR"/>
              </w:rPr>
              <w:t xml:space="preserve"> Παλιό Δημαρχείο (Πλατεία </w:t>
            </w:r>
          </w:p>
          <w:p w:rsidR="00776D9F" w:rsidRPr="00805DEC" w:rsidRDefault="00776D9F" w:rsidP="00776D9F">
            <w:pPr>
              <w:ind w:right="-874"/>
              <w:jc w:val="both"/>
              <w:rPr>
                <w:rFonts w:ascii="Times New Roman" w:eastAsia="Times New Roman" w:hAnsi="Times New Roman" w:cs="Times New Roman"/>
                <w:snapToGrid/>
                <w:sz w:val="22"/>
                <w:szCs w:val="22"/>
                <w:lang w:eastAsia="el-GR"/>
              </w:rPr>
            </w:pPr>
            <w:r w:rsidRPr="00805DEC">
              <w:rPr>
                <w:rFonts w:ascii="Times New Roman" w:eastAsia="Times New Roman" w:hAnsi="Times New Roman" w:cs="Times New Roman"/>
                <w:snapToGrid/>
                <w:sz w:val="22"/>
                <w:szCs w:val="22"/>
                <w:lang w:eastAsia="el-GR"/>
              </w:rPr>
              <w:t>Δημοκρατίας) Προσοτσάνη Δράμας 66200</w:t>
            </w:r>
          </w:p>
          <w:p w:rsidR="009C1E48" w:rsidRPr="00605F65" w:rsidRDefault="00776D9F" w:rsidP="00776D9F">
            <w:pPr>
              <w:spacing w:line="276" w:lineRule="auto"/>
              <w:rPr>
                <w:rFonts w:ascii="Times New Roman" w:hAnsi="Times New Roman" w:cs="Times New Roman"/>
                <w:b/>
              </w:rPr>
            </w:pPr>
            <w:r w:rsidRPr="00805DEC">
              <w:rPr>
                <w:rFonts w:ascii="Times New Roman" w:eastAsia="Times New Roman" w:hAnsi="Times New Roman" w:cs="Times New Roman"/>
                <w:b/>
                <w:snapToGrid/>
                <w:sz w:val="22"/>
                <w:szCs w:val="22"/>
                <w:lang w:eastAsia="el-GR"/>
              </w:rPr>
              <w:t>Ηλεκτρονικό ταχυδρομείο:</w:t>
            </w:r>
            <w:r w:rsidRPr="00805DEC">
              <w:rPr>
                <w:rFonts w:ascii="Times New Roman" w:eastAsia="Times New Roman" w:hAnsi="Times New Roman" w:cs="Times New Roman"/>
                <w:snapToGrid/>
                <w:sz w:val="22"/>
                <w:szCs w:val="22"/>
                <w:lang w:eastAsia="el-GR"/>
              </w:rPr>
              <w:t xml:space="preserve"> </w:t>
            </w:r>
            <w:r w:rsidR="00605F65" w:rsidRPr="00805DEC">
              <w:rPr>
                <w:rFonts w:ascii="Times New Roman" w:eastAsia="Times New Roman" w:hAnsi="Times New Roman" w:cs="Times New Roman"/>
                <w:snapToGrid/>
                <w:color w:val="0000FF"/>
                <w:sz w:val="22"/>
                <w:szCs w:val="22"/>
                <w:u w:val="single"/>
                <w:lang w:val="en-US" w:eastAsia="el-GR"/>
              </w:rPr>
              <w:t>dpros</w:t>
            </w:r>
            <w:r w:rsidR="00605F65" w:rsidRPr="00805DEC">
              <w:rPr>
                <w:rFonts w:ascii="Times New Roman" w:eastAsia="Times New Roman" w:hAnsi="Times New Roman" w:cs="Times New Roman"/>
                <w:snapToGrid/>
                <w:color w:val="0000FF"/>
                <w:sz w:val="22"/>
                <w:szCs w:val="22"/>
                <w:u w:val="single"/>
                <w:lang w:eastAsia="el-GR"/>
              </w:rPr>
              <w:t>@</w:t>
            </w:r>
            <w:r w:rsidR="00605F65" w:rsidRPr="00805DEC">
              <w:rPr>
                <w:rFonts w:ascii="Times New Roman" w:eastAsia="Times New Roman" w:hAnsi="Times New Roman" w:cs="Times New Roman"/>
                <w:snapToGrid/>
                <w:color w:val="0000FF"/>
                <w:sz w:val="22"/>
                <w:szCs w:val="22"/>
                <w:u w:val="single"/>
                <w:lang w:val="en-US" w:eastAsia="el-GR"/>
              </w:rPr>
              <w:t>npdd</w:t>
            </w:r>
            <w:r w:rsidR="00605F65" w:rsidRPr="00805DEC">
              <w:rPr>
                <w:rFonts w:ascii="Times New Roman" w:eastAsia="Times New Roman" w:hAnsi="Times New Roman" w:cs="Times New Roman"/>
                <w:snapToGrid/>
                <w:color w:val="0000FF"/>
                <w:sz w:val="22"/>
                <w:szCs w:val="22"/>
                <w:u w:val="single"/>
                <w:lang w:eastAsia="el-GR"/>
              </w:rPr>
              <w:t>.</w:t>
            </w:r>
            <w:r w:rsidR="00605F65" w:rsidRPr="00805DEC">
              <w:rPr>
                <w:rFonts w:ascii="Times New Roman" w:eastAsia="Times New Roman" w:hAnsi="Times New Roman" w:cs="Times New Roman"/>
                <w:snapToGrid/>
                <w:color w:val="0000FF"/>
                <w:sz w:val="22"/>
                <w:szCs w:val="22"/>
                <w:u w:val="single"/>
                <w:lang w:val="en-US" w:eastAsia="el-GR"/>
              </w:rPr>
              <w:t>eu</w:t>
            </w:r>
          </w:p>
        </w:tc>
        <w:tc>
          <w:tcPr>
            <w:tcW w:w="236" w:type="dxa"/>
          </w:tcPr>
          <w:p w:rsidR="009C1E48" w:rsidRPr="009C1E48" w:rsidRDefault="009C1E48" w:rsidP="0027727D">
            <w:pPr>
              <w:tabs>
                <w:tab w:val="left" w:pos="6237"/>
              </w:tabs>
              <w:spacing w:line="276" w:lineRule="auto"/>
              <w:rPr>
                <w:rFonts w:ascii="Times New Roman" w:hAnsi="Times New Roman" w:cs="Times New Roman"/>
                <w:sz w:val="22"/>
                <w:szCs w:val="22"/>
              </w:rPr>
            </w:pPr>
          </w:p>
        </w:tc>
        <w:tc>
          <w:tcPr>
            <w:tcW w:w="4300" w:type="dxa"/>
          </w:tcPr>
          <w:p w:rsidR="009C1E48" w:rsidRPr="002A33DF" w:rsidRDefault="00295FE2" w:rsidP="00A925D6">
            <w:pPr>
              <w:jc w:val="both"/>
              <w:rPr>
                <w:rFonts w:ascii="Times New Roman" w:hAnsi="Times New Roman" w:cs="Times New Roman"/>
                <w:sz w:val="24"/>
                <w:szCs w:val="24"/>
              </w:rPr>
            </w:pPr>
            <w:r w:rsidRPr="002A33DF">
              <w:rPr>
                <w:rFonts w:ascii="Times New Roman" w:hAnsi="Times New Roman" w:cs="Times New Roman"/>
                <w:sz w:val="24"/>
                <w:szCs w:val="24"/>
              </w:rPr>
              <w:t xml:space="preserve">Προς : </w:t>
            </w:r>
          </w:p>
          <w:p w:rsidR="00623911" w:rsidRPr="004C444F" w:rsidRDefault="004C444F" w:rsidP="004C444F">
            <w:pPr>
              <w:ind w:left="671" w:hanging="671"/>
              <w:jc w:val="both"/>
              <w:rPr>
                <w:rFonts w:ascii="Times New Roman" w:hAnsi="Times New Roman" w:cs="Times New Roman"/>
                <w:sz w:val="22"/>
                <w:szCs w:val="22"/>
              </w:rPr>
            </w:pPr>
            <w:r w:rsidRPr="004C444F">
              <w:rPr>
                <w:rFonts w:ascii="Times New Roman" w:hAnsi="Times New Roman" w:cs="Times New Roman"/>
                <w:sz w:val="22"/>
                <w:szCs w:val="22"/>
              </w:rPr>
              <w:t xml:space="preserve">           </w:t>
            </w:r>
            <w:r w:rsidR="004921FF">
              <w:rPr>
                <w:rFonts w:ascii="Times New Roman" w:hAnsi="Times New Roman" w:cs="Times New Roman"/>
                <w:sz w:val="22"/>
                <w:szCs w:val="22"/>
              </w:rPr>
              <w:t>Το</w:t>
            </w:r>
            <w:r w:rsidR="004F4663">
              <w:rPr>
                <w:rFonts w:ascii="Times New Roman" w:hAnsi="Times New Roman" w:cs="Times New Roman"/>
                <w:sz w:val="22"/>
                <w:szCs w:val="22"/>
              </w:rPr>
              <w:t>ν Ι</w:t>
            </w:r>
            <w:r>
              <w:rPr>
                <w:rFonts w:ascii="Times New Roman" w:hAnsi="Times New Roman" w:cs="Times New Roman"/>
                <w:sz w:val="22"/>
                <w:szCs w:val="22"/>
              </w:rPr>
              <w:t>α</w:t>
            </w:r>
            <w:r w:rsidR="00605F65">
              <w:rPr>
                <w:rFonts w:ascii="Times New Roman" w:hAnsi="Times New Roman" w:cs="Times New Roman"/>
                <w:sz w:val="22"/>
                <w:szCs w:val="22"/>
              </w:rPr>
              <w:t xml:space="preserve">τρικό Σύλλογο </w:t>
            </w:r>
            <w:r w:rsidR="00DA513C">
              <w:rPr>
                <w:rFonts w:ascii="Times New Roman" w:hAnsi="Times New Roman" w:cs="Times New Roman"/>
                <w:sz w:val="22"/>
                <w:szCs w:val="22"/>
              </w:rPr>
              <w:t xml:space="preserve">Δράμας </w:t>
            </w:r>
          </w:p>
          <w:p w:rsidR="00552291" w:rsidRPr="00552291" w:rsidRDefault="00552291" w:rsidP="00552291">
            <w:pPr>
              <w:pStyle w:val="a8"/>
              <w:ind w:left="952"/>
              <w:jc w:val="both"/>
              <w:rPr>
                <w:rFonts w:ascii="Times New Roman" w:hAnsi="Times New Roman" w:cs="Times New Roman"/>
                <w:sz w:val="22"/>
                <w:szCs w:val="22"/>
              </w:rPr>
            </w:pPr>
          </w:p>
          <w:p w:rsidR="009C1E48" w:rsidRPr="004C444F" w:rsidRDefault="009C1E48" w:rsidP="004C444F">
            <w:pPr>
              <w:jc w:val="both"/>
              <w:rPr>
                <w:rFonts w:ascii="Times New Roman" w:hAnsi="Times New Roman" w:cs="Times New Roman"/>
                <w:sz w:val="22"/>
                <w:szCs w:val="22"/>
              </w:rPr>
            </w:pPr>
          </w:p>
        </w:tc>
      </w:tr>
    </w:tbl>
    <w:p w:rsidR="00467A0C" w:rsidRDefault="00467A0C" w:rsidP="00B03BE4">
      <w:pPr>
        <w:jc w:val="center"/>
        <w:rPr>
          <w:rFonts w:ascii="Times New Roman" w:hAnsi="Times New Roman" w:cs="Times New Roman"/>
          <w:b/>
          <w:bCs/>
          <w:sz w:val="24"/>
          <w:szCs w:val="24"/>
        </w:rPr>
      </w:pPr>
    </w:p>
    <w:p w:rsidR="00B03BE4" w:rsidRDefault="002503EE" w:rsidP="00B03BE4">
      <w:pPr>
        <w:jc w:val="center"/>
        <w:rPr>
          <w:rFonts w:ascii="Times New Roman" w:hAnsi="Times New Roman" w:cs="Times New Roman"/>
          <w:sz w:val="24"/>
          <w:szCs w:val="24"/>
          <w:u w:val="single"/>
        </w:rPr>
      </w:pPr>
      <w:r w:rsidRPr="00B03BE4">
        <w:rPr>
          <w:rFonts w:ascii="Times New Roman" w:hAnsi="Times New Roman" w:cs="Times New Roman"/>
          <w:b/>
          <w:bCs/>
          <w:sz w:val="24"/>
          <w:szCs w:val="24"/>
        </w:rPr>
        <w:t xml:space="preserve"> </w:t>
      </w:r>
      <w:r w:rsidR="00B03BE4" w:rsidRPr="00467A0C">
        <w:rPr>
          <w:rFonts w:ascii="Times New Roman" w:hAnsi="Times New Roman" w:cs="Times New Roman"/>
          <w:sz w:val="24"/>
          <w:szCs w:val="24"/>
          <w:u w:val="single"/>
        </w:rPr>
        <w:t xml:space="preserve">ΠΡΟΣΚΛΗΣΗ </w:t>
      </w:r>
    </w:p>
    <w:p w:rsidR="00B03BE4" w:rsidRPr="00467A0C" w:rsidRDefault="00B03BE4" w:rsidP="00B03BE4">
      <w:pPr>
        <w:jc w:val="center"/>
        <w:rPr>
          <w:rFonts w:ascii="Times New Roman" w:hAnsi="Times New Roman" w:cs="Times New Roman"/>
          <w:sz w:val="24"/>
          <w:szCs w:val="24"/>
        </w:rPr>
      </w:pPr>
      <w:bookmarkStart w:id="0" w:name="ΑΙΤΙΑ1"/>
      <w:r w:rsidRPr="00467A0C">
        <w:rPr>
          <w:rFonts w:ascii="Times New Roman" w:hAnsi="Times New Roman" w:cs="Times New Roman"/>
          <w:sz w:val="24"/>
          <w:szCs w:val="24"/>
        </w:rPr>
        <w:t>Υ</w:t>
      </w:r>
      <w:bookmarkEnd w:id="0"/>
      <w:r w:rsidR="00467A0C">
        <w:rPr>
          <w:rFonts w:ascii="Times New Roman" w:hAnsi="Times New Roman" w:cs="Times New Roman"/>
          <w:sz w:val="24"/>
          <w:szCs w:val="24"/>
        </w:rPr>
        <w:t xml:space="preserve">ποβολής Προσφοράς Υπηρεσιών: </w:t>
      </w:r>
      <w:r w:rsidRPr="00467A0C">
        <w:rPr>
          <w:rFonts w:ascii="Times New Roman" w:hAnsi="Times New Roman" w:cs="Times New Roman"/>
          <w:sz w:val="24"/>
          <w:szCs w:val="24"/>
        </w:rPr>
        <w:t xml:space="preserve"> </w:t>
      </w:r>
    </w:p>
    <w:p w:rsidR="00B03BE4" w:rsidRPr="00B03BE4" w:rsidRDefault="00B03BE4" w:rsidP="00B03BE4">
      <w:pPr>
        <w:jc w:val="center"/>
        <w:rPr>
          <w:rFonts w:ascii="Times New Roman" w:hAnsi="Times New Roman" w:cs="Times New Roman"/>
          <w:sz w:val="24"/>
          <w:szCs w:val="24"/>
        </w:rPr>
      </w:pPr>
    </w:p>
    <w:p w:rsidR="0004053C" w:rsidRPr="00552291" w:rsidRDefault="00295FE2" w:rsidP="00552291">
      <w:pPr>
        <w:jc w:val="both"/>
        <w:rPr>
          <w:rFonts w:ascii="Times New Roman" w:hAnsi="Times New Roman" w:cs="Times New Roman"/>
          <w:b/>
          <w:sz w:val="24"/>
          <w:szCs w:val="24"/>
        </w:rPr>
      </w:pPr>
      <w:r>
        <w:rPr>
          <w:rFonts w:ascii="Times New Roman" w:hAnsi="Times New Roman" w:cs="Times New Roman"/>
          <w:sz w:val="24"/>
          <w:szCs w:val="24"/>
        </w:rPr>
        <w:t xml:space="preserve">     </w:t>
      </w:r>
      <w:r w:rsidR="00467A0C">
        <w:rPr>
          <w:rFonts w:ascii="Times New Roman" w:hAnsi="Times New Roman" w:cs="Times New Roman"/>
          <w:sz w:val="24"/>
          <w:szCs w:val="24"/>
        </w:rPr>
        <w:t>Το ΝΠΔΔ Δήμου Προσοτσάνης</w:t>
      </w:r>
      <w:r w:rsidR="00B03BE4" w:rsidRPr="00B03BE4">
        <w:rPr>
          <w:rFonts w:ascii="Times New Roman" w:hAnsi="Times New Roman" w:cs="Times New Roman"/>
          <w:sz w:val="24"/>
          <w:szCs w:val="24"/>
        </w:rPr>
        <w:t xml:space="preserve"> ενδιαφέρεται </w:t>
      </w:r>
      <w:r w:rsidR="0004053C">
        <w:rPr>
          <w:rFonts w:ascii="Times New Roman" w:hAnsi="Times New Roman" w:cs="Times New Roman"/>
          <w:sz w:val="24"/>
          <w:szCs w:val="24"/>
        </w:rPr>
        <w:t xml:space="preserve">να αναθέσει </w:t>
      </w:r>
      <w:r w:rsidR="00B03BE4" w:rsidRPr="00B03BE4">
        <w:rPr>
          <w:rFonts w:ascii="Times New Roman" w:hAnsi="Times New Roman" w:cs="Times New Roman"/>
          <w:sz w:val="24"/>
          <w:szCs w:val="24"/>
        </w:rPr>
        <w:t>την</w:t>
      </w:r>
      <w:r w:rsidR="00467A0C">
        <w:rPr>
          <w:rFonts w:ascii="Times New Roman" w:hAnsi="Times New Roman" w:cs="Times New Roman"/>
          <w:sz w:val="24"/>
          <w:szCs w:val="24"/>
        </w:rPr>
        <w:t xml:space="preserve"> υπηρε</w:t>
      </w:r>
      <w:r>
        <w:rPr>
          <w:rFonts w:ascii="Times New Roman" w:hAnsi="Times New Roman" w:cs="Times New Roman"/>
          <w:sz w:val="24"/>
          <w:szCs w:val="24"/>
        </w:rPr>
        <w:t>σία</w:t>
      </w:r>
      <w:r w:rsidR="0004053C">
        <w:rPr>
          <w:rFonts w:ascii="Times New Roman" w:hAnsi="Times New Roman" w:cs="Times New Roman"/>
          <w:sz w:val="24"/>
          <w:szCs w:val="24"/>
        </w:rPr>
        <w:t xml:space="preserve"> </w:t>
      </w:r>
      <w:r w:rsidR="00402FE7">
        <w:rPr>
          <w:rFonts w:ascii="Times New Roman" w:hAnsi="Times New Roman" w:cs="Times New Roman"/>
          <w:sz w:val="24"/>
          <w:szCs w:val="24"/>
        </w:rPr>
        <w:t xml:space="preserve"> </w:t>
      </w:r>
      <w:r w:rsidR="00402FE7" w:rsidRPr="0004053C">
        <w:rPr>
          <w:rFonts w:ascii="Times New Roman" w:hAnsi="Times New Roman" w:cs="Times New Roman"/>
          <w:b/>
          <w:sz w:val="24"/>
          <w:szCs w:val="24"/>
        </w:rPr>
        <w:t>«</w:t>
      </w:r>
      <w:r w:rsidR="00402FE7">
        <w:rPr>
          <w:rFonts w:ascii="Times New Roman" w:hAnsi="Times New Roman" w:cs="Times New Roman"/>
          <w:b/>
          <w:sz w:val="24"/>
          <w:szCs w:val="24"/>
        </w:rPr>
        <w:t>Αμοιβή ιατρού γι</w:t>
      </w:r>
      <w:r w:rsidR="00AA093F">
        <w:rPr>
          <w:rFonts w:ascii="Times New Roman" w:hAnsi="Times New Roman" w:cs="Times New Roman"/>
          <w:b/>
          <w:sz w:val="24"/>
          <w:szCs w:val="24"/>
        </w:rPr>
        <w:t>α παροχή υπηρεσιών στ</w:t>
      </w:r>
      <w:r w:rsidR="00AA093F">
        <w:rPr>
          <w:rFonts w:ascii="Times New Roman" w:hAnsi="Times New Roman" w:cs="Times New Roman"/>
          <w:b/>
          <w:sz w:val="24"/>
          <w:szCs w:val="24"/>
          <w:lang w:val="en-US"/>
        </w:rPr>
        <w:t>o</w:t>
      </w:r>
      <w:r w:rsidR="00AA093F" w:rsidRPr="00AA093F">
        <w:rPr>
          <w:rFonts w:ascii="Times New Roman" w:hAnsi="Times New Roman" w:cs="Times New Roman"/>
          <w:b/>
          <w:sz w:val="24"/>
          <w:szCs w:val="24"/>
        </w:rPr>
        <w:t xml:space="preserve"> </w:t>
      </w:r>
      <w:r w:rsidR="00402FE7">
        <w:rPr>
          <w:rFonts w:ascii="Times New Roman" w:hAnsi="Times New Roman" w:cs="Times New Roman"/>
          <w:b/>
          <w:sz w:val="24"/>
          <w:szCs w:val="24"/>
        </w:rPr>
        <w:t>ΝΠΔΔ</w:t>
      </w:r>
      <w:r w:rsidR="00402FE7" w:rsidRPr="0004053C">
        <w:rPr>
          <w:rFonts w:ascii="Times New Roman" w:hAnsi="Times New Roman" w:cs="Times New Roman"/>
          <w:b/>
          <w:sz w:val="24"/>
          <w:szCs w:val="24"/>
        </w:rPr>
        <w:t>»</w:t>
      </w:r>
      <w:r w:rsidR="00B03BE4" w:rsidRPr="00B03BE4">
        <w:rPr>
          <w:rFonts w:ascii="Times New Roman" w:hAnsi="Times New Roman" w:cs="Times New Roman"/>
          <w:sz w:val="24"/>
          <w:szCs w:val="24"/>
        </w:rPr>
        <w:t xml:space="preserve">, με τη διαδικασία της απευθείας ανάθεσης από τον Πρόεδρο, σύμφωνα με τις διατάξεις των άρθρων 38,118,&amp; 120 του Ν. 4412/2016.  </w:t>
      </w:r>
    </w:p>
    <w:p w:rsidR="00B03BE4" w:rsidRPr="00F31676" w:rsidRDefault="00295FE2" w:rsidP="00552291">
      <w:pPr>
        <w:jc w:val="both"/>
        <w:rPr>
          <w:rFonts w:ascii="Times New Roman" w:hAnsi="Times New Roman" w:cs="Times New Roman"/>
          <w:sz w:val="24"/>
          <w:szCs w:val="24"/>
        </w:rPr>
      </w:pPr>
      <w:r>
        <w:rPr>
          <w:rFonts w:ascii="Times New Roman" w:hAnsi="Times New Roman" w:cs="Times New Roman"/>
          <w:i/>
          <w:sz w:val="24"/>
          <w:szCs w:val="24"/>
        </w:rPr>
        <w:t xml:space="preserve">   </w:t>
      </w:r>
      <w:r w:rsidRPr="00F31676">
        <w:rPr>
          <w:rFonts w:ascii="Times New Roman" w:hAnsi="Times New Roman" w:cs="Times New Roman"/>
          <w:sz w:val="24"/>
          <w:szCs w:val="24"/>
        </w:rPr>
        <w:t>Ο</w:t>
      </w:r>
      <w:r w:rsidR="008A645B" w:rsidRPr="00F31676">
        <w:rPr>
          <w:rFonts w:ascii="Times New Roman" w:hAnsi="Times New Roman" w:cs="Times New Roman"/>
          <w:sz w:val="24"/>
          <w:szCs w:val="24"/>
        </w:rPr>
        <w:t xml:space="preserve"> </w:t>
      </w:r>
      <w:r w:rsidR="00552291">
        <w:rPr>
          <w:rFonts w:ascii="Times New Roman" w:hAnsi="Times New Roman" w:cs="Times New Roman"/>
          <w:sz w:val="24"/>
          <w:szCs w:val="24"/>
        </w:rPr>
        <w:t xml:space="preserve">ενδεικτικός εκτιμώμενος </w:t>
      </w:r>
      <w:r w:rsidR="00B03BE4" w:rsidRPr="00F31676">
        <w:rPr>
          <w:rFonts w:ascii="Times New Roman" w:hAnsi="Times New Roman" w:cs="Times New Roman"/>
          <w:sz w:val="24"/>
          <w:szCs w:val="24"/>
        </w:rPr>
        <w:t>προϋπολογισμός της αναφερόμενης υπηρε</w:t>
      </w:r>
      <w:r w:rsidR="00B325CD">
        <w:rPr>
          <w:rFonts w:ascii="Times New Roman" w:hAnsi="Times New Roman" w:cs="Times New Roman"/>
          <w:sz w:val="24"/>
          <w:szCs w:val="24"/>
        </w:rPr>
        <w:t>σίας (δεν υπόκειται σε υποχρέωση απόδοσης</w:t>
      </w:r>
      <w:r w:rsidR="00B03BE4" w:rsidRPr="00F31676">
        <w:rPr>
          <w:rFonts w:ascii="Times New Roman" w:hAnsi="Times New Roman" w:cs="Times New Roman"/>
          <w:sz w:val="24"/>
          <w:szCs w:val="24"/>
        </w:rPr>
        <w:t xml:space="preserve"> Φ.Π.Α.</w:t>
      </w:r>
      <w:r w:rsidR="00552291" w:rsidRPr="00552291">
        <w:rPr>
          <w:rFonts w:ascii="Times New Roman" w:hAnsi="Times New Roman" w:cs="Times New Roman"/>
          <w:sz w:val="24"/>
          <w:szCs w:val="24"/>
        </w:rPr>
        <w:t xml:space="preserve"> </w:t>
      </w:r>
      <w:r w:rsidR="00B325CD">
        <w:rPr>
          <w:rFonts w:ascii="Times New Roman" w:hAnsi="Times New Roman" w:cs="Times New Roman"/>
          <w:sz w:val="24"/>
          <w:szCs w:val="24"/>
        </w:rPr>
        <w:t xml:space="preserve">) </w:t>
      </w:r>
      <w:r w:rsidR="00B03BE4" w:rsidRPr="00D26261">
        <w:rPr>
          <w:rFonts w:ascii="Times New Roman" w:hAnsi="Times New Roman" w:cs="Times New Roman"/>
          <w:b/>
          <w:sz w:val="24"/>
          <w:szCs w:val="24"/>
        </w:rPr>
        <w:t xml:space="preserve"> είναι</w:t>
      </w:r>
      <w:r w:rsidR="00B03BE4" w:rsidRPr="00F31676">
        <w:rPr>
          <w:rFonts w:ascii="Times New Roman" w:hAnsi="Times New Roman" w:cs="Times New Roman"/>
          <w:sz w:val="24"/>
          <w:szCs w:val="24"/>
        </w:rPr>
        <w:t xml:space="preserve"> </w:t>
      </w:r>
      <w:r w:rsidR="00A63BEE" w:rsidRPr="00A63BEE">
        <w:rPr>
          <w:rFonts w:ascii="Times New Roman" w:hAnsi="Times New Roman" w:cs="Times New Roman"/>
          <w:b/>
          <w:sz w:val="24"/>
          <w:szCs w:val="24"/>
        </w:rPr>
        <w:t>5</w:t>
      </w:r>
      <w:r w:rsidR="00776D9F">
        <w:rPr>
          <w:rFonts w:ascii="Times New Roman" w:hAnsi="Times New Roman" w:cs="Times New Roman"/>
          <w:b/>
          <w:sz w:val="24"/>
          <w:szCs w:val="24"/>
        </w:rPr>
        <w:t>.5</w:t>
      </w:r>
      <w:r w:rsidR="00AA093F">
        <w:rPr>
          <w:rFonts w:ascii="Times New Roman" w:hAnsi="Times New Roman" w:cs="Times New Roman"/>
          <w:b/>
          <w:sz w:val="24"/>
          <w:szCs w:val="24"/>
        </w:rPr>
        <w:t>0</w:t>
      </w:r>
      <w:r w:rsidR="00B90E71">
        <w:rPr>
          <w:rFonts w:ascii="Times New Roman" w:hAnsi="Times New Roman" w:cs="Times New Roman"/>
          <w:b/>
          <w:sz w:val="24"/>
          <w:szCs w:val="24"/>
        </w:rPr>
        <w:t>0</w:t>
      </w:r>
      <w:r w:rsidR="00B03BE4" w:rsidRPr="00D26261">
        <w:rPr>
          <w:rFonts w:ascii="Times New Roman" w:hAnsi="Times New Roman" w:cs="Times New Roman"/>
          <w:b/>
          <w:sz w:val="24"/>
          <w:szCs w:val="24"/>
        </w:rPr>
        <w:t xml:space="preserve">,00 </w:t>
      </w:r>
      <w:r w:rsidRPr="00D26261">
        <w:rPr>
          <w:rFonts w:ascii="Times New Roman" w:hAnsi="Times New Roman" w:cs="Times New Roman"/>
          <w:b/>
          <w:sz w:val="24"/>
          <w:szCs w:val="24"/>
        </w:rPr>
        <w:t>ευρώ</w:t>
      </w:r>
      <w:r w:rsidR="00666E8E">
        <w:rPr>
          <w:rFonts w:ascii="Times New Roman" w:hAnsi="Times New Roman" w:cs="Times New Roman"/>
          <w:b/>
          <w:sz w:val="24"/>
          <w:szCs w:val="24"/>
        </w:rPr>
        <w:t xml:space="preserve"> </w:t>
      </w:r>
      <w:r w:rsidR="00F31676">
        <w:rPr>
          <w:rFonts w:ascii="Times New Roman" w:hAnsi="Times New Roman" w:cs="Times New Roman"/>
          <w:sz w:val="24"/>
          <w:szCs w:val="24"/>
        </w:rPr>
        <w:t>.</w:t>
      </w:r>
    </w:p>
    <w:p w:rsidR="00B03BE4" w:rsidRPr="00A069F7" w:rsidRDefault="00B03BE4" w:rsidP="00B03BE4">
      <w:pPr>
        <w:rPr>
          <w:rFonts w:ascii="Calibri" w:hAnsi="Calibri" w:cs="Calibri"/>
          <w:i/>
        </w:rPr>
      </w:pPr>
    </w:p>
    <w:p w:rsidR="00B03BE4" w:rsidRPr="00A069F7" w:rsidRDefault="00B03BE4" w:rsidP="00B03BE4">
      <w:pPr>
        <w:rPr>
          <w:rFonts w:ascii="Calibri" w:hAnsi="Calibri" w:cs="Calibri"/>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3"/>
        <w:gridCol w:w="1418"/>
        <w:gridCol w:w="2298"/>
      </w:tblGrid>
      <w:tr w:rsidR="00B03BE4" w:rsidRPr="00B03BE4" w:rsidTr="00010C56">
        <w:trPr>
          <w:trHeight w:val="378"/>
        </w:trPr>
        <w:tc>
          <w:tcPr>
            <w:tcW w:w="5923" w:type="dxa"/>
            <w:shd w:val="pct15" w:color="auto" w:fill="auto"/>
            <w:vAlign w:val="center"/>
          </w:tcPr>
          <w:p w:rsidR="00B03BE4" w:rsidRPr="00B03BE4" w:rsidRDefault="00B03BE4" w:rsidP="00010C56">
            <w:pPr>
              <w:pStyle w:val="1"/>
              <w:rPr>
                <w:rFonts w:ascii="Times New Roman" w:hAnsi="Times New Roman"/>
                <w:sz w:val="24"/>
                <w:szCs w:val="24"/>
              </w:rPr>
            </w:pPr>
            <w:r w:rsidRPr="00B03BE4">
              <w:rPr>
                <w:rFonts w:ascii="Times New Roman" w:hAnsi="Times New Roman"/>
                <w:sz w:val="24"/>
                <w:szCs w:val="24"/>
              </w:rPr>
              <w:t>Είδος</w:t>
            </w:r>
          </w:p>
        </w:tc>
        <w:tc>
          <w:tcPr>
            <w:tcW w:w="1418" w:type="dxa"/>
            <w:shd w:val="pct15" w:color="auto" w:fill="auto"/>
            <w:vAlign w:val="center"/>
          </w:tcPr>
          <w:p w:rsidR="00B03BE4" w:rsidRPr="00B03BE4" w:rsidRDefault="00B03BE4" w:rsidP="00010C56">
            <w:pPr>
              <w:jc w:val="center"/>
              <w:rPr>
                <w:rFonts w:ascii="Times New Roman" w:hAnsi="Times New Roman" w:cs="Times New Roman"/>
                <w:b/>
                <w:bCs/>
                <w:sz w:val="24"/>
                <w:szCs w:val="24"/>
              </w:rPr>
            </w:pPr>
            <w:r w:rsidRPr="00B03BE4">
              <w:rPr>
                <w:rFonts w:ascii="Times New Roman" w:hAnsi="Times New Roman" w:cs="Times New Roman"/>
                <w:b/>
                <w:bCs/>
                <w:sz w:val="24"/>
                <w:szCs w:val="24"/>
              </w:rPr>
              <w:t xml:space="preserve">Μονάδα </w:t>
            </w:r>
          </w:p>
          <w:p w:rsidR="00B03BE4" w:rsidRPr="00B03BE4" w:rsidRDefault="00B03BE4" w:rsidP="00010C56">
            <w:pPr>
              <w:jc w:val="center"/>
              <w:rPr>
                <w:rFonts w:ascii="Times New Roman" w:hAnsi="Times New Roman" w:cs="Times New Roman"/>
                <w:b/>
                <w:bCs/>
                <w:sz w:val="24"/>
                <w:szCs w:val="24"/>
              </w:rPr>
            </w:pPr>
            <w:r w:rsidRPr="00B03BE4">
              <w:rPr>
                <w:rFonts w:ascii="Times New Roman" w:hAnsi="Times New Roman" w:cs="Times New Roman"/>
                <w:b/>
                <w:bCs/>
                <w:sz w:val="24"/>
                <w:szCs w:val="24"/>
              </w:rPr>
              <w:t>μέτρησης</w:t>
            </w:r>
          </w:p>
        </w:tc>
        <w:tc>
          <w:tcPr>
            <w:tcW w:w="2298" w:type="dxa"/>
            <w:shd w:val="pct15" w:color="auto" w:fill="auto"/>
          </w:tcPr>
          <w:p w:rsidR="00B03BE4" w:rsidRPr="00B03BE4" w:rsidRDefault="00B03BE4" w:rsidP="00010C56">
            <w:pPr>
              <w:jc w:val="center"/>
              <w:rPr>
                <w:rFonts w:ascii="Times New Roman" w:hAnsi="Times New Roman" w:cs="Times New Roman"/>
                <w:b/>
                <w:bCs/>
                <w:sz w:val="24"/>
                <w:szCs w:val="24"/>
              </w:rPr>
            </w:pPr>
            <w:r w:rsidRPr="00B03BE4">
              <w:rPr>
                <w:rFonts w:ascii="Times New Roman" w:hAnsi="Times New Roman" w:cs="Times New Roman"/>
                <w:b/>
                <w:bCs/>
                <w:sz w:val="24"/>
                <w:szCs w:val="24"/>
              </w:rPr>
              <w:t>Ποσότητα</w:t>
            </w:r>
          </w:p>
        </w:tc>
      </w:tr>
      <w:tr w:rsidR="00B03BE4" w:rsidRPr="00B03BE4" w:rsidTr="00010C56">
        <w:tc>
          <w:tcPr>
            <w:tcW w:w="5923" w:type="dxa"/>
          </w:tcPr>
          <w:p w:rsidR="00025390" w:rsidRDefault="00B90E71" w:rsidP="00B90E71">
            <w:pPr>
              <w:jc w:val="both"/>
              <w:rPr>
                <w:rFonts w:ascii="Times New Roman" w:hAnsi="Times New Roman" w:cs="Times New Roman"/>
                <w:b/>
                <w:sz w:val="24"/>
                <w:szCs w:val="24"/>
              </w:rPr>
            </w:pPr>
            <w:r>
              <w:rPr>
                <w:rFonts w:ascii="Times New Roman" w:hAnsi="Times New Roman" w:cs="Times New Roman"/>
                <w:b/>
                <w:sz w:val="24"/>
                <w:szCs w:val="24"/>
              </w:rPr>
              <w:t>Αμοιβή ιατρού για παροχή υπηρεσίας στα ΚΑΠΗ του ΝΠΔΔ</w:t>
            </w:r>
            <w:r w:rsidRPr="00C609DD">
              <w:rPr>
                <w:rFonts w:ascii="Times New Roman" w:hAnsi="Times New Roman" w:cs="Times New Roman"/>
                <w:b/>
                <w:sz w:val="24"/>
                <w:szCs w:val="24"/>
              </w:rPr>
              <w:t xml:space="preserve"> </w:t>
            </w:r>
          </w:p>
          <w:p w:rsidR="00025390" w:rsidRDefault="00025390" w:rsidP="00B90E71">
            <w:pPr>
              <w:jc w:val="both"/>
              <w:rPr>
                <w:rFonts w:ascii="Times New Roman" w:hAnsi="Times New Roman" w:cs="Times New Roman"/>
                <w:b/>
                <w:sz w:val="24"/>
                <w:szCs w:val="24"/>
              </w:rPr>
            </w:pPr>
            <w:r>
              <w:rPr>
                <w:rFonts w:ascii="Times New Roman" w:hAnsi="Times New Roman" w:cs="Times New Roman"/>
                <w:b/>
                <w:sz w:val="24"/>
                <w:szCs w:val="24"/>
              </w:rPr>
              <w:t xml:space="preserve">Περιγραφή Υπηρεσίας </w:t>
            </w:r>
          </w:p>
          <w:p w:rsidR="00416432" w:rsidRDefault="00025390" w:rsidP="00025390">
            <w:pPr>
              <w:jc w:val="both"/>
              <w:rPr>
                <w:rFonts w:ascii="Times New Roman" w:hAnsi="Times New Roman" w:cs="Times New Roman"/>
              </w:rPr>
            </w:pPr>
            <w:r>
              <w:rPr>
                <w:rFonts w:ascii="Times New Roman" w:hAnsi="Times New Roman" w:cs="Times New Roman"/>
                <w:sz w:val="24"/>
                <w:szCs w:val="24"/>
              </w:rPr>
              <w:t>Π</w:t>
            </w:r>
            <w:r w:rsidR="00AC02F3">
              <w:rPr>
                <w:rFonts w:ascii="Times New Roman" w:hAnsi="Times New Roman" w:cs="Times New Roman"/>
              </w:rPr>
              <w:t xml:space="preserve">αροχή ιατρικών υπηρεσιών στα </w:t>
            </w:r>
            <w:r w:rsidR="00AA093F">
              <w:rPr>
                <w:rFonts w:ascii="Times New Roman" w:hAnsi="Times New Roman" w:cs="Times New Roman"/>
              </w:rPr>
              <w:t>τρία</w:t>
            </w:r>
            <w:r w:rsidR="008B46E3" w:rsidRPr="00DD7B7F">
              <w:rPr>
                <w:rFonts w:ascii="Times New Roman" w:hAnsi="Times New Roman" w:cs="Times New Roman"/>
              </w:rPr>
              <w:t xml:space="preserve"> ΚΑ.Π.Η</w:t>
            </w:r>
            <w:r>
              <w:rPr>
                <w:rFonts w:ascii="Times New Roman" w:hAnsi="Times New Roman" w:cs="Times New Roman"/>
              </w:rPr>
              <w:t xml:space="preserve"> του ΝΠΔΔ Δήμου Προσοτσάνης</w:t>
            </w:r>
            <w:r w:rsidR="00AA3D14">
              <w:rPr>
                <w:rFonts w:ascii="Times New Roman" w:hAnsi="Times New Roman" w:cs="Times New Roman"/>
              </w:rPr>
              <w:t xml:space="preserve"> ως εξής</w:t>
            </w:r>
            <w:r w:rsidR="00B42876">
              <w:rPr>
                <w:rFonts w:ascii="Times New Roman" w:hAnsi="Times New Roman" w:cs="Times New Roman"/>
              </w:rPr>
              <w:t xml:space="preserve"> </w:t>
            </w:r>
            <w:r w:rsidR="00416432">
              <w:rPr>
                <w:rFonts w:ascii="Times New Roman" w:hAnsi="Times New Roman" w:cs="Times New Roman"/>
              </w:rPr>
              <w:t>:</w:t>
            </w:r>
          </w:p>
          <w:tbl>
            <w:tblPr>
              <w:tblStyle w:val="a9"/>
              <w:tblW w:w="0" w:type="auto"/>
              <w:tblLayout w:type="fixed"/>
              <w:tblLook w:val="04A0"/>
            </w:tblPr>
            <w:tblGrid>
              <w:gridCol w:w="596"/>
              <w:gridCol w:w="1680"/>
              <w:gridCol w:w="1138"/>
              <w:gridCol w:w="1139"/>
              <w:gridCol w:w="1139"/>
            </w:tblGrid>
            <w:tr w:rsidR="00AF437B" w:rsidTr="00AF437B">
              <w:tc>
                <w:tcPr>
                  <w:tcW w:w="596" w:type="dxa"/>
                </w:tcPr>
                <w:p w:rsidR="00AF437B" w:rsidRDefault="00AF437B" w:rsidP="00025390">
                  <w:pPr>
                    <w:jc w:val="both"/>
                    <w:rPr>
                      <w:rFonts w:ascii="Times New Roman" w:hAnsi="Times New Roman" w:cs="Times New Roman"/>
                    </w:rPr>
                  </w:pPr>
                  <w:r>
                    <w:rPr>
                      <w:rFonts w:ascii="Times New Roman" w:hAnsi="Times New Roman" w:cs="Times New Roman"/>
                    </w:rPr>
                    <w:t>α/α</w:t>
                  </w:r>
                </w:p>
              </w:tc>
              <w:tc>
                <w:tcPr>
                  <w:tcW w:w="1680" w:type="dxa"/>
                </w:tcPr>
                <w:p w:rsidR="00AF437B" w:rsidRDefault="00AF437B" w:rsidP="00025390">
                  <w:pPr>
                    <w:jc w:val="both"/>
                    <w:rPr>
                      <w:rFonts w:ascii="Times New Roman" w:hAnsi="Times New Roman" w:cs="Times New Roman"/>
                    </w:rPr>
                  </w:pPr>
                  <w:r>
                    <w:rPr>
                      <w:rFonts w:ascii="Times New Roman" w:hAnsi="Times New Roman" w:cs="Times New Roman"/>
                    </w:rPr>
                    <w:t>ΚΑΠΗ ΝΠΔΔ ΔΗΜΟΥ ΠΡΟΣΟΤΣΑΝΗΣ</w:t>
                  </w:r>
                </w:p>
              </w:tc>
              <w:tc>
                <w:tcPr>
                  <w:tcW w:w="1138" w:type="dxa"/>
                </w:tcPr>
                <w:p w:rsidR="00AF437B" w:rsidRDefault="00AF437B" w:rsidP="00025390">
                  <w:pPr>
                    <w:jc w:val="both"/>
                    <w:rPr>
                      <w:rFonts w:ascii="Times New Roman" w:hAnsi="Times New Roman" w:cs="Times New Roman"/>
                    </w:rPr>
                  </w:pPr>
                  <w:r>
                    <w:rPr>
                      <w:rFonts w:ascii="Times New Roman" w:hAnsi="Times New Roman" w:cs="Times New Roman"/>
                    </w:rPr>
                    <w:t xml:space="preserve">ΧΩΡΟΣ ΟΠΟΥ ΘΑ ΠΑΡΕΧΟΝΤΑΙ ΟΙ ΥΠΗΡΕΣΙΕΣ </w:t>
                  </w:r>
                </w:p>
              </w:tc>
              <w:tc>
                <w:tcPr>
                  <w:tcW w:w="1139" w:type="dxa"/>
                </w:tcPr>
                <w:p w:rsidR="00AF437B" w:rsidRDefault="00AF437B" w:rsidP="00025390">
                  <w:pPr>
                    <w:jc w:val="both"/>
                    <w:rPr>
                      <w:rFonts w:ascii="Times New Roman" w:hAnsi="Times New Roman" w:cs="Times New Roman"/>
                    </w:rPr>
                  </w:pPr>
                  <w:r>
                    <w:rPr>
                      <w:rFonts w:ascii="Times New Roman" w:hAnsi="Times New Roman" w:cs="Times New Roman"/>
                    </w:rPr>
                    <w:t>ΗΜΕΡΕΣ</w:t>
                  </w:r>
                </w:p>
                <w:p w:rsidR="00AF437B" w:rsidRDefault="00AF437B" w:rsidP="00025390">
                  <w:pPr>
                    <w:jc w:val="both"/>
                    <w:rPr>
                      <w:rFonts w:ascii="Times New Roman" w:hAnsi="Times New Roman" w:cs="Times New Roman"/>
                    </w:rPr>
                  </w:pPr>
                  <w:r>
                    <w:rPr>
                      <w:rFonts w:ascii="Times New Roman" w:hAnsi="Times New Roman" w:cs="Times New Roman"/>
                    </w:rPr>
                    <w:t xml:space="preserve">ΤΗΝ ΕΒΔΟΜΑΔΑ </w:t>
                  </w:r>
                </w:p>
              </w:tc>
              <w:tc>
                <w:tcPr>
                  <w:tcW w:w="1139" w:type="dxa"/>
                </w:tcPr>
                <w:p w:rsidR="00AF437B" w:rsidRDefault="00AF437B" w:rsidP="00593CDB">
                  <w:pPr>
                    <w:jc w:val="both"/>
                    <w:rPr>
                      <w:rFonts w:ascii="Times New Roman" w:hAnsi="Times New Roman" w:cs="Times New Roman"/>
                    </w:rPr>
                  </w:pPr>
                  <w:r>
                    <w:rPr>
                      <w:rFonts w:ascii="Times New Roman" w:hAnsi="Times New Roman" w:cs="Times New Roman"/>
                    </w:rPr>
                    <w:t xml:space="preserve">ΩΡΕΣ </w:t>
                  </w:r>
                </w:p>
              </w:tc>
            </w:tr>
            <w:tr w:rsidR="00A63BEE" w:rsidTr="00AF437B">
              <w:tc>
                <w:tcPr>
                  <w:tcW w:w="596" w:type="dxa"/>
                </w:tcPr>
                <w:p w:rsidR="00A63BEE" w:rsidRPr="00AF437B" w:rsidRDefault="00A63BEE" w:rsidP="00AF437B">
                  <w:pPr>
                    <w:pStyle w:val="a8"/>
                    <w:numPr>
                      <w:ilvl w:val="0"/>
                      <w:numId w:val="7"/>
                    </w:numPr>
                    <w:jc w:val="both"/>
                    <w:rPr>
                      <w:rFonts w:ascii="Times New Roman" w:hAnsi="Times New Roman" w:cs="Times New Roman"/>
                    </w:rPr>
                  </w:pPr>
                </w:p>
              </w:tc>
              <w:tc>
                <w:tcPr>
                  <w:tcW w:w="1680" w:type="dxa"/>
                </w:tcPr>
                <w:p w:rsidR="00A63BEE" w:rsidRPr="00A63BEE" w:rsidRDefault="00A63BEE" w:rsidP="001077B9">
                  <w:pPr>
                    <w:jc w:val="both"/>
                    <w:rPr>
                      <w:rFonts w:ascii="Times New Roman" w:hAnsi="Times New Roman" w:cs="Times New Roman"/>
                      <w:b/>
                    </w:rPr>
                  </w:pPr>
                  <w:r w:rsidRPr="00A63BEE">
                    <w:rPr>
                      <w:rFonts w:ascii="Times New Roman" w:hAnsi="Times New Roman" w:cs="Times New Roman"/>
                      <w:b/>
                    </w:rPr>
                    <w:t xml:space="preserve">ΚΑΠΗ ΠΡΟΣΟΤΣΑΝΗΣ </w:t>
                  </w:r>
                </w:p>
              </w:tc>
              <w:tc>
                <w:tcPr>
                  <w:tcW w:w="1138" w:type="dxa"/>
                </w:tcPr>
                <w:p w:rsidR="00A63BEE" w:rsidRPr="00A63BEE" w:rsidRDefault="00A63BEE" w:rsidP="001077B9">
                  <w:pPr>
                    <w:jc w:val="both"/>
                    <w:rPr>
                      <w:rFonts w:ascii="Times New Roman" w:hAnsi="Times New Roman" w:cs="Times New Roman"/>
                    </w:rPr>
                  </w:pPr>
                  <w:r w:rsidRPr="00A63BEE">
                    <w:rPr>
                      <w:rFonts w:ascii="Times New Roman" w:hAnsi="Times New Roman" w:cs="Times New Roman"/>
                    </w:rPr>
                    <w:t xml:space="preserve">ΚΑΠΗ ΠΡΟΣΟΤΣΑΝΗΣ </w:t>
                  </w:r>
                </w:p>
              </w:tc>
              <w:tc>
                <w:tcPr>
                  <w:tcW w:w="1139" w:type="dxa"/>
                </w:tcPr>
                <w:p w:rsidR="00A63BEE" w:rsidRPr="00A63BEE" w:rsidRDefault="00A63BEE" w:rsidP="001077B9">
                  <w:pPr>
                    <w:jc w:val="both"/>
                    <w:rPr>
                      <w:rFonts w:ascii="Times New Roman" w:hAnsi="Times New Roman" w:cs="Times New Roman"/>
                      <w:lang w:val="en-US"/>
                    </w:rPr>
                  </w:pPr>
                  <w:r w:rsidRPr="00A63BEE">
                    <w:rPr>
                      <w:rFonts w:ascii="Times New Roman" w:hAnsi="Times New Roman" w:cs="Times New Roman"/>
                    </w:rPr>
                    <w:t>1 ΗΜΕΡΑ ΤΗΝ ΕΒΔΟΜΑΔΑ</w:t>
                  </w:r>
                </w:p>
                <w:p w:rsidR="00A63BEE" w:rsidRPr="00A63BEE" w:rsidRDefault="00A63BEE" w:rsidP="001077B9">
                  <w:pPr>
                    <w:jc w:val="both"/>
                    <w:rPr>
                      <w:rFonts w:ascii="Times New Roman" w:hAnsi="Times New Roman" w:cs="Times New Roman"/>
                      <w:b/>
                    </w:rPr>
                  </w:pPr>
                  <w:r w:rsidRPr="00A63BEE">
                    <w:rPr>
                      <w:rFonts w:ascii="Times New Roman" w:hAnsi="Times New Roman" w:cs="Times New Roman"/>
                      <w:b/>
                    </w:rPr>
                    <w:t>(ΔΕΥΤΕΡΑ)</w:t>
                  </w:r>
                </w:p>
                <w:p w:rsidR="00A63BEE" w:rsidRPr="00A63BEE" w:rsidRDefault="00A63BEE" w:rsidP="001077B9">
                  <w:pPr>
                    <w:jc w:val="both"/>
                    <w:rPr>
                      <w:rFonts w:ascii="Times New Roman" w:hAnsi="Times New Roman" w:cs="Times New Roman"/>
                    </w:rPr>
                  </w:pPr>
                </w:p>
              </w:tc>
              <w:tc>
                <w:tcPr>
                  <w:tcW w:w="1139" w:type="dxa"/>
                </w:tcPr>
                <w:p w:rsidR="00A63BEE" w:rsidRPr="00B20E5D" w:rsidRDefault="00A63BEE" w:rsidP="001077B9">
                  <w:r>
                    <w:rPr>
                      <w:rFonts w:ascii="Times New Roman" w:hAnsi="Times New Roman" w:cs="Times New Roman"/>
                    </w:rPr>
                    <w:t>08:00 ΕΩΣ 10</w:t>
                  </w:r>
                  <w:r w:rsidRPr="00B20E5D">
                    <w:rPr>
                      <w:rFonts w:ascii="Times New Roman" w:hAnsi="Times New Roman" w:cs="Times New Roman"/>
                    </w:rPr>
                    <w:t>:00 ΤΟ ΠΡΩΙ</w:t>
                  </w:r>
                </w:p>
              </w:tc>
            </w:tr>
            <w:tr w:rsidR="00A63BEE" w:rsidTr="00AF437B">
              <w:tc>
                <w:tcPr>
                  <w:tcW w:w="596" w:type="dxa"/>
                </w:tcPr>
                <w:p w:rsidR="00A63BEE" w:rsidRPr="00AF437B" w:rsidRDefault="00A63BEE" w:rsidP="00AF437B">
                  <w:pPr>
                    <w:pStyle w:val="a8"/>
                    <w:numPr>
                      <w:ilvl w:val="0"/>
                      <w:numId w:val="7"/>
                    </w:numPr>
                    <w:jc w:val="both"/>
                    <w:rPr>
                      <w:rFonts w:ascii="Times New Roman" w:hAnsi="Times New Roman" w:cs="Times New Roman"/>
                    </w:rPr>
                  </w:pPr>
                </w:p>
              </w:tc>
              <w:tc>
                <w:tcPr>
                  <w:tcW w:w="1680" w:type="dxa"/>
                </w:tcPr>
                <w:p w:rsidR="00A63BEE" w:rsidRPr="00A63BEE" w:rsidRDefault="00A63BEE" w:rsidP="001077B9">
                  <w:pPr>
                    <w:jc w:val="both"/>
                    <w:rPr>
                      <w:rFonts w:ascii="Times New Roman" w:hAnsi="Times New Roman" w:cs="Times New Roman"/>
                      <w:b/>
                    </w:rPr>
                  </w:pPr>
                  <w:r w:rsidRPr="00A63BEE">
                    <w:rPr>
                      <w:rFonts w:ascii="Times New Roman" w:hAnsi="Times New Roman" w:cs="Times New Roman"/>
                      <w:b/>
                    </w:rPr>
                    <w:t xml:space="preserve">ΚΑΠΗ ΠΕΤΡΟΥΣΑΣ </w:t>
                  </w:r>
                </w:p>
              </w:tc>
              <w:tc>
                <w:tcPr>
                  <w:tcW w:w="1138" w:type="dxa"/>
                </w:tcPr>
                <w:p w:rsidR="00A63BEE" w:rsidRPr="00A63BEE" w:rsidRDefault="00A63BEE" w:rsidP="001077B9">
                  <w:pPr>
                    <w:jc w:val="both"/>
                    <w:rPr>
                      <w:rFonts w:ascii="Times New Roman" w:hAnsi="Times New Roman" w:cs="Times New Roman"/>
                    </w:rPr>
                  </w:pPr>
                  <w:r w:rsidRPr="00A63BEE">
                    <w:rPr>
                      <w:rFonts w:ascii="Times New Roman" w:hAnsi="Times New Roman" w:cs="Times New Roman"/>
                    </w:rPr>
                    <w:t xml:space="preserve">ΚΑΠΗ ΠΕΤΡΟΥΣΑΣ </w:t>
                  </w:r>
                </w:p>
              </w:tc>
              <w:tc>
                <w:tcPr>
                  <w:tcW w:w="1139" w:type="dxa"/>
                </w:tcPr>
                <w:p w:rsidR="00A63BEE" w:rsidRPr="00A63BEE" w:rsidRDefault="00A63BEE" w:rsidP="001077B9">
                  <w:pPr>
                    <w:jc w:val="both"/>
                    <w:rPr>
                      <w:rFonts w:ascii="Times New Roman" w:hAnsi="Times New Roman" w:cs="Times New Roman"/>
                      <w:b/>
                    </w:rPr>
                  </w:pPr>
                  <w:r w:rsidRPr="00A63BEE">
                    <w:rPr>
                      <w:rFonts w:ascii="Times New Roman" w:hAnsi="Times New Roman" w:cs="Times New Roman"/>
                    </w:rPr>
                    <w:t xml:space="preserve">1 ΗΜΕΡΑ ΤΗΝ ΕΒΔΟΜΑΔΑ </w:t>
                  </w:r>
                  <w:r w:rsidRPr="00A63BEE">
                    <w:rPr>
                      <w:rFonts w:ascii="Times New Roman" w:hAnsi="Times New Roman" w:cs="Times New Roman"/>
                      <w:b/>
                    </w:rPr>
                    <w:t>(ΤΕΤΑΡΤΗ)</w:t>
                  </w:r>
                </w:p>
                <w:p w:rsidR="00A63BEE" w:rsidRPr="00A63BEE" w:rsidRDefault="00A63BEE" w:rsidP="001077B9">
                  <w:pPr>
                    <w:jc w:val="both"/>
                    <w:rPr>
                      <w:rFonts w:ascii="Times New Roman" w:hAnsi="Times New Roman" w:cs="Times New Roman"/>
                    </w:rPr>
                  </w:pPr>
                </w:p>
              </w:tc>
              <w:tc>
                <w:tcPr>
                  <w:tcW w:w="1139" w:type="dxa"/>
                </w:tcPr>
                <w:p w:rsidR="00A63BEE" w:rsidRPr="00B20E5D" w:rsidRDefault="00A63BEE" w:rsidP="001077B9">
                  <w:r>
                    <w:rPr>
                      <w:rFonts w:ascii="Times New Roman" w:hAnsi="Times New Roman" w:cs="Times New Roman"/>
                    </w:rPr>
                    <w:t>08:00 ΕΩΣ 10</w:t>
                  </w:r>
                  <w:r w:rsidRPr="00B20E5D">
                    <w:rPr>
                      <w:rFonts w:ascii="Times New Roman" w:hAnsi="Times New Roman" w:cs="Times New Roman"/>
                    </w:rPr>
                    <w:t>:00 ΤΟ ΠΡΩΙ</w:t>
                  </w:r>
                </w:p>
              </w:tc>
            </w:tr>
            <w:tr w:rsidR="00A63BEE" w:rsidTr="00AF437B">
              <w:tc>
                <w:tcPr>
                  <w:tcW w:w="596" w:type="dxa"/>
                </w:tcPr>
                <w:p w:rsidR="00A63BEE" w:rsidRPr="00AF437B" w:rsidRDefault="00A63BEE" w:rsidP="00AF437B">
                  <w:pPr>
                    <w:pStyle w:val="a8"/>
                    <w:numPr>
                      <w:ilvl w:val="0"/>
                      <w:numId w:val="7"/>
                    </w:numPr>
                    <w:jc w:val="both"/>
                    <w:rPr>
                      <w:rFonts w:ascii="Times New Roman" w:hAnsi="Times New Roman" w:cs="Times New Roman"/>
                    </w:rPr>
                  </w:pPr>
                </w:p>
              </w:tc>
              <w:tc>
                <w:tcPr>
                  <w:tcW w:w="1680" w:type="dxa"/>
                </w:tcPr>
                <w:p w:rsidR="00A63BEE" w:rsidRPr="00A63BEE" w:rsidRDefault="00A63BEE" w:rsidP="001077B9">
                  <w:pPr>
                    <w:jc w:val="both"/>
                    <w:rPr>
                      <w:rFonts w:ascii="Times New Roman" w:hAnsi="Times New Roman" w:cs="Times New Roman"/>
                      <w:b/>
                    </w:rPr>
                  </w:pPr>
                  <w:r w:rsidRPr="00A63BEE">
                    <w:rPr>
                      <w:rFonts w:ascii="Times New Roman" w:hAnsi="Times New Roman" w:cs="Times New Roman"/>
                      <w:b/>
                    </w:rPr>
                    <w:t xml:space="preserve">ΚΑΠΗ ΣΙΤΑΓΡΩΝ Ή </w:t>
                  </w:r>
                </w:p>
                <w:p w:rsidR="00A63BEE" w:rsidRPr="00A63BEE" w:rsidRDefault="00A63BEE" w:rsidP="001077B9">
                  <w:pPr>
                    <w:jc w:val="both"/>
                    <w:rPr>
                      <w:rFonts w:ascii="Times New Roman" w:hAnsi="Times New Roman" w:cs="Times New Roman"/>
                      <w:b/>
                    </w:rPr>
                  </w:pPr>
                  <w:r w:rsidRPr="00A63BEE">
                    <w:rPr>
                      <w:rFonts w:ascii="Times New Roman" w:hAnsi="Times New Roman" w:cs="Times New Roman"/>
                      <w:b/>
                    </w:rPr>
                    <w:t>ΚΑΠΗ ΑΡΓΥΡΟΥΠΟΛΗΣ (εναλλάξ ανά εβδομάδα)</w:t>
                  </w:r>
                </w:p>
              </w:tc>
              <w:tc>
                <w:tcPr>
                  <w:tcW w:w="1138" w:type="dxa"/>
                </w:tcPr>
                <w:p w:rsidR="00A63BEE" w:rsidRPr="00A63BEE" w:rsidRDefault="00A63BEE" w:rsidP="001077B9">
                  <w:pPr>
                    <w:jc w:val="both"/>
                    <w:rPr>
                      <w:rFonts w:ascii="Times New Roman" w:hAnsi="Times New Roman" w:cs="Times New Roman"/>
                    </w:rPr>
                  </w:pPr>
                  <w:r w:rsidRPr="00A63BEE">
                    <w:rPr>
                      <w:rFonts w:ascii="Times New Roman" w:hAnsi="Times New Roman" w:cs="Times New Roman"/>
                    </w:rPr>
                    <w:t xml:space="preserve">ΙΑΤΡΕΙΟ ΣΙΤΑΓΡΩΝ </w:t>
                  </w:r>
                </w:p>
                <w:p w:rsidR="00A63BEE" w:rsidRPr="00A63BEE" w:rsidRDefault="00A63BEE" w:rsidP="001077B9">
                  <w:pPr>
                    <w:jc w:val="both"/>
                    <w:rPr>
                      <w:rFonts w:ascii="Times New Roman" w:hAnsi="Times New Roman" w:cs="Times New Roman"/>
                    </w:rPr>
                  </w:pPr>
                  <w:r w:rsidRPr="00A63BEE">
                    <w:rPr>
                      <w:rFonts w:ascii="Times New Roman" w:hAnsi="Times New Roman" w:cs="Times New Roman"/>
                    </w:rPr>
                    <w:t xml:space="preserve">ΙΑΤΡΕΙΟ ΑΡΓΥΡΟΥΠΟΛΗΣ </w:t>
                  </w:r>
                </w:p>
              </w:tc>
              <w:tc>
                <w:tcPr>
                  <w:tcW w:w="1139" w:type="dxa"/>
                </w:tcPr>
                <w:p w:rsidR="00A63BEE" w:rsidRPr="00A63BEE" w:rsidRDefault="00A63BEE" w:rsidP="001077B9">
                  <w:pPr>
                    <w:jc w:val="both"/>
                    <w:rPr>
                      <w:rFonts w:ascii="Times New Roman" w:hAnsi="Times New Roman" w:cs="Times New Roman"/>
                      <w:b/>
                    </w:rPr>
                  </w:pPr>
                  <w:r w:rsidRPr="00A63BEE">
                    <w:rPr>
                      <w:rFonts w:ascii="Times New Roman" w:hAnsi="Times New Roman" w:cs="Times New Roman"/>
                    </w:rPr>
                    <w:t xml:space="preserve">1 ΗΜΕΡΑ ΤΗΝ ΕΒΔΟΜΑΔΑ </w:t>
                  </w:r>
                  <w:r w:rsidRPr="00A63BEE">
                    <w:rPr>
                      <w:rFonts w:ascii="Times New Roman" w:hAnsi="Times New Roman" w:cs="Times New Roman"/>
                      <w:b/>
                    </w:rPr>
                    <w:t>(ΠΕΜΠΤΗ  )</w:t>
                  </w:r>
                </w:p>
                <w:p w:rsidR="00A63BEE" w:rsidRPr="00A63BEE" w:rsidRDefault="00A63BEE" w:rsidP="001077B9">
                  <w:pPr>
                    <w:jc w:val="both"/>
                    <w:rPr>
                      <w:rFonts w:ascii="Times New Roman" w:hAnsi="Times New Roman" w:cs="Times New Roman"/>
                    </w:rPr>
                  </w:pPr>
                </w:p>
              </w:tc>
              <w:tc>
                <w:tcPr>
                  <w:tcW w:w="1139" w:type="dxa"/>
                </w:tcPr>
                <w:p w:rsidR="00A63BEE" w:rsidRPr="00B20E5D" w:rsidRDefault="00A63BEE" w:rsidP="001077B9">
                  <w:r>
                    <w:rPr>
                      <w:rFonts w:ascii="Times New Roman" w:hAnsi="Times New Roman" w:cs="Times New Roman"/>
                    </w:rPr>
                    <w:t>08:00 ΕΩΣ 10</w:t>
                  </w:r>
                  <w:r w:rsidRPr="00B20E5D">
                    <w:rPr>
                      <w:rFonts w:ascii="Times New Roman" w:hAnsi="Times New Roman" w:cs="Times New Roman"/>
                    </w:rPr>
                    <w:t>:00 ΤΟ ΠΡΩΙ</w:t>
                  </w:r>
                </w:p>
              </w:tc>
            </w:tr>
            <w:tr w:rsidR="00A63BEE" w:rsidTr="00AF437B">
              <w:tc>
                <w:tcPr>
                  <w:tcW w:w="596" w:type="dxa"/>
                </w:tcPr>
                <w:p w:rsidR="00A63BEE" w:rsidRPr="00AF437B" w:rsidRDefault="00A63BEE" w:rsidP="00AF437B">
                  <w:pPr>
                    <w:pStyle w:val="a8"/>
                    <w:numPr>
                      <w:ilvl w:val="0"/>
                      <w:numId w:val="7"/>
                    </w:numPr>
                    <w:jc w:val="both"/>
                    <w:rPr>
                      <w:rFonts w:ascii="Times New Roman" w:hAnsi="Times New Roman" w:cs="Times New Roman"/>
                    </w:rPr>
                  </w:pPr>
                </w:p>
              </w:tc>
              <w:tc>
                <w:tcPr>
                  <w:tcW w:w="1680" w:type="dxa"/>
                </w:tcPr>
                <w:p w:rsidR="00A63BEE" w:rsidRPr="00A63BEE" w:rsidRDefault="00A63BEE" w:rsidP="001077B9">
                  <w:pPr>
                    <w:jc w:val="both"/>
                    <w:rPr>
                      <w:rFonts w:ascii="Times New Roman" w:hAnsi="Times New Roman" w:cs="Times New Roman"/>
                      <w:b/>
                    </w:rPr>
                  </w:pPr>
                  <w:r w:rsidRPr="00A63BEE">
                    <w:rPr>
                      <w:rFonts w:ascii="Times New Roman" w:hAnsi="Times New Roman" w:cs="Times New Roman"/>
                      <w:b/>
                    </w:rPr>
                    <w:t xml:space="preserve">ΚΑΠΗ </w:t>
                  </w:r>
                  <w:r w:rsidRPr="00A63BEE">
                    <w:rPr>
                      <w:rFonts w:ascii="Times New Roman" w:hAnsi="Times New Roman" w:cs="Times New Roman"/>
                      <w:b/>
                    </w:rPr>
                    <w:lastRenderedPageBreak/>
                    <w:t xml:space="preserve">ΦΩΤΟΛΙΒΟΥΣ </w:t>
                  </w:r>
                </w:p>
              </w:tc>
              <w:tc>
                <w:tcPr>
                  <w:tcW w:w="1138" w:type="dxa"/>
                </w:tcPr>
                <w:p w:rsidR="00A63BEE" w:rsidRPr="00A63BEE" w:rsidRDefault="00A63BEE" w:rsidP="001077B9">
                  <w:pPr>
                    <w:jc w:val="both"/>
                    <w:rPr>
                      <w:rFonts w:ascii="Times New Roman" w:hAnsi="Times New Roman" w:cs="Times New Roman"/>
                    </w:rPr>
                  </w:pPr>
                  <w:r w:rsidRPr="00A63BEE">
                    <w:rPr>
                      <w:rFonts w:ascii="Times New Roman" w:hAnsi="Times New Roman" w:cs="Times New Roman"/>
                    </w:rPr>
                    <w:lastRenderedPageBreak/>
                    <w:t xml:space="preserve">ΚΑΠΗ </w:t>
                  </w:r>
                  <w:r w:rsidRPr="00A63BEE">
                    <w:rPr>
                      <w:rFonts w:ascii="Times New Roman" w:hAnsi="Times New Roman" w:cs="Times New Roman"/>
                    </w:rPr>
                    <w:lastRenderedPageBreak/>
                    <w:t xml:space="preserve">ΦΩΤΟΛΙΒΟΥΣ </w:t>
                  </w:r>
                </w:p>
              </w:tc>
              <w:tc>
                <w:tcPr>
                  <w:tcW w:w="1139" w:type="dxa"/>
                </w:tcPr>
                <w:p w:rsidR="00A63BEE" w:rsidRPr="00A63BEE" w:rsidRDefault="00A63BEE" w:rsidP="001077B9">
                  <w:pPr>
                    <w:jc w:val="both"/>
                    <w:rPr>
                      <w:rFonts w:ascii="Times New Roman" w:hAnsi="Times New Roman" w:cs="Times New Roman"/>
                      <w:b/>
                    </w:rPr>
                  </w:pPr>
                  <w:r w:rsidRPr="00A63BEE">
                    <w:rPr>
                      <w:rFonts w:ascii="Times New Roman" w:hAnsi="Times New Roman" w:cs="Times New Roman"/>
                    </w:rPr>
                    <w:lastRenderedPageBreak/>
                    <w:t xml:space="preserve">1 ΗΜΕΡΑ </w:t>
                  </w:r>
                  <w:r w:rsidRPr="00A63BEE">
                    <w:rPr>
                      <w:rFonts w:ascii="Times New Roman" w:hAnsi="Times New Roman" w:cs="Times New Roman"/>
                    </w:rPr>
                    <w:lastRenderedPageBreak/>
                    <w:t xml:space="preserve">ΤΗΝ ΕΒΔΟΜΑΔΑ </w:t>
                  </w:r>
                  <w:r w:rsidRPr="00A63BEE">
                    <w:rPr>
                      <w:rFonts w:ascii="Times New Roman" w:hAnsi="Times New Roman" w:cs="Times New Roman"/>
                      <w:b/>
                    </w:rPr>
                    <w:t>(ΠΑΡΑΣΚΕΥΗ)</w:t>
                  </w:r>
                </w:p>
                <w:p w:rsidR="00A63BEE" w:rsidRPr="00A63BEE" w:rsidRDefault="00A63BEE" w:rsidP="001077B9">
                  <w:pPr>
                    <w:jc w:val="both"/>
                    <w:rPr>
                      <w:rFonts w:ascii="Times New Roman" w:hAnsi="Times New Roman" w:cs="Times New Roman"/>
                    </w:rPr>
                  </w:pPr>
                </w:p>
              </w:tc>
              <w:tc>
                <w:tcPr>
                  <w:tcW w:w="1139" w:type="dxa"/>
                </w:tcPr>
                <w:p w:rsidR="00A63BEE" w:rsidRPr="00B20E5D" w:rsidRDefault="00A63BEE" w:rsidP="001077B9">
                  <w:r>
                    <w:rPr>
                      <w:rFonts w:ascii="Times New Roman" w:hAnsi="Times New Roman" w:cs="Times New Roman"/>
                    </w:rPr>
                    <w:lastRenderedPageBreak/>
                    <w:t xml:space="preserve">08:00 ΕΩΣ </w:t>
                  </w:r>
                  <w:r>
                    <w:rPr>
                      <w:rFonts w:ascii="Times New Roman" w:hAnsi="Times New Roman" w:cs="Times New Roman"/>
                    </w:rPr>
                    <w:lastRenderedPageBreak/>
                    <w:t>10</w:t>
                  </w:r>
                  <w:r w:rsidRPr="00B20E5D">
                    <w:rPr>
                      <w:rFonts w:ascii="Times New Roman" w:hAnsi="Times New Roman" w:cs="Times New Roman"/>
                    </w:rPr>
                    <w:t>:00 ΤΟ ΠΡΩΙ</w:t>
                  </w:r>
                </w:p>
              </w:tc>
            </w:tr>
          </w:tbl>
          <w:p w:rsidR="00BA7A7A" w:rsidRPr="00B03BE4" w:rsidRDefault="00BA7A7A" w:rsidP="006B0ED6">
            <w:pPr>
              <w:jc w:val="both"/>
              <w:rPr>
                <w:rFonts w:ascii="Times New Roman" w:hAnsi="Times New Roman" w:cs="Times New Roman"/>
                <w:spacing w:val="-12"/>
                <w:sz w:val="24"/>
                <w:szCs w:val="24"/>
              </w:rPr>
            </w:pPr>
          </w:p>
        </w:tc>
        <w:tc>
          <w:tcPr>
            <w:tcW w:w="1418" w:type="dxa"/>
          </w:tcPr>
          <w:p w:rsidR="00B03BE4" w:rsidRPr="00B03BE4" w:rsidRDefault="00295FE2" w:rsidP="00010C56">
            <w:pPr>
              <w:jc w:val="center"/>
              <w:rPr>
                <w:rFonts w:ascii="Times New Roman" w:hAnsi="Times New Roman" w:cs="Times New Roman"/>
                <w:sz w:val="24"/>
                <w:szCs w:val="24"/>
              </w:rPr>
            </w:pPr>
            <w:r>
              <w:rPr>
                <w:rFonts w:ascii="Times New Roman" w:hAnsi="Times New Roman" w:cs="Times New Roman"/>
                <w:sz w:val="24"/>
                <w:szCs w:val="24"/>
              </w:rPr>
              <w:lastRenderedPageBreak/>
              <w:t>υπηρεσία</w:t>
            </w:r>
          </w:p>
        </w:tc>
        <w:tc>
          <w:tcPr>
            <w:tcW w:w="2298" w:type="dxa"/>
          </w:tcPr>
          <w:p w:rsidR="00B03BE4" w:rsidRPr="00B03BE4" w:rsidRDefault="00B03BE4" w:rsidP="00010C56">
            <w:pPr>
              <w:jc w:val="center"/>
              <w:rPr>
                <w:rFonts w:ascii="Times New Roman" w:hAnsi="Times New Roman" w:cs="Times New Roman"/>
                <w:sz w:val="24"/>
                <w:szCs w:val="24"/>
              </w:rPr>
            </w:pPr>
            <w:r w:rsidRPr="00B03BE4">
              <w:rPr>
                <w:rFonts w:ascii="Times New Roman" w:hAnsi="Times New Roman" w:cs="Times New Roman"/>
                <w:sz w:val="24"/>
                <w:szCs w:val="24"/>
              </w:rPr>
              <w:t>1</w:t>
            </w:r>
          </w:p>
        </w:tc>
      </w:tr>
      <w:tr w:rsidR="00B03BE4" w:rsidRPr="00B03BE4" w:rsidTr="00010C56">
        <w:tc>
          <w:tcPr>
            <w:tcW w:w="5923" w:type="dxa"/>
          </w:tcPr>
          <w:p w:rsidR="00B03BE4" w:rsidRPr="00B03BE4" w:rsidRDefault="00B03BE4" w:rsidP="00010C56">
            <w:pPr>
              <w:jc w:val="both"/>
              <w:rPr>
                <w:rFonts w:ascii="Times New Roman" w:hAnsi="Times New Roman" w:cs="Times New Roman"/>
                <w:spacing w:val="-12"/>
                <w:sz w:val="24"/>
                <w:szCs w:val="24"/>
              </w:rPr>
            </w:pPr>
            <w:r w:rsidRPr="00B03BE4">
              <w:rPr>
                <w:rFonts w:ascii="Times New Roman" w:hAnsi="Times New Roman" w:cs="Times New Roman"/>
                <w:spacing w:val="-12"/>
                <w:sz w:val="24"/>
                <w:szCs w:val="24"/>
              </w:rPr>
              <w:lastRenderedPageBreak/>
              <w:t>Σ</w:t>
            </w:r>
            <w:r w:rsidR="00295FE2">
              <w:rPr>
                <w:rFonts w:ascii="Times New Roman" w:hAnsi="Times New Roman" w:cs="Times New Roman"/>
                <w:spacing w:val="-12"/>
                <w:sz w:val="24"/>
                <w:szCs w:val="24"/>
              </w:rPr>
              <w:t xml:space="preserve">ύνολο </w:t>
            </w:r>
          </w:p>
        </w:tc>
        <w:tc>
          <w:tcPr>
            <w:tcW w:w="1418" w:type="dxa"/>
          </w:tcPr>
          <w:p w:rsidR="00B03BE4" w:rsidRPr="00B03BE4" w:rsidRDefault="00B03BE4" w:rsidP="00010C56">
            <w:pPr>
              <w:jc w:val="center"/>
              <w:rPr>
                <w:rFonts w:ascii="Times New Roman" w:hAnsi="Times New Roman" w:cs="Times New Roman"/>
                <w:sz w:val="24"/>
                <w:szCs w:val="24"/>
              </w:rPr>
            </w:pPr>
          </w:p>
        </w:tc>
        <w:tc>
          <w:tcPr>
            <w:tcW w:w="2298" w:type="dxa"/>
          </w:tcPr>
          <w:p w:rsidR="00B03BE4" w:rsidRPr="00B03BE4" w:rsidRDefault="00B03BE4" w:rsidP="00010C56">
            <w:pPr>
              <w:jc w:val="center"/>
              <w:rPr>
                <w:rFonts w:ascii="Times New Roman" w:hAnsi="Times New Roman" w:cs="Times New Roman"/>
                <w:sz w:val="24"/>
                <w:szCs w:val="24"/>
              </w:rPr>
            </w:pPr>
            <w:r w:rsidRPr="00B03BE4">
              <w:rPr>
                <w:rFonts w:ascii="Times New Roman" w:hAnsi="Times New Roman" w:cs="Times New Roman"/>
                <w:sz w:val="24"/>
                <w:szCs w:val="24"/>
              </w:rPr>
              <w:t>1</w:t>
            </w:r>
          </w:p>
        </w:tc>
      </w:tr>
    </w:tbl>
    <w:p w:rsidR="00AA093F" w:rsidRDefault="00AA093F" w:rsidP="00AA093F">
      <w:pPr>
        <w:jc w:val="both"/>
        <w:rPr>
          <w:rFonts w:ascii="Times New Roman" w:hAnsi="Times New Roman" w:cs="Times New Roman"/>
          <w:sz w:val="24"/>
          <w:szCs w:val="24"/>
        </w:rPr>
      </w:pPr>
    </w:p>
    <w:p w:rsidR="00AA093F" w:rsidRDefault="00AA093F" w:rsidP="00AA093F">
      <w:pPr>
        <w:jc w:val="both"/>
        <w:rPr>
          <w:rFonts w:ascii="Times New Roman" w:hAnsi="Times New Roman" w:cs="Times New Roman"/>
          <w:sz w:val="24"/>
          <w:szCs w:val="24"/>
        </w:rPr>
      </w:pPr>
      <w:r w:rsidRPr="0073674B">
        <w:rPr>
          <w:rFonts w:ascii="Times New Roman" w:hAnsi="Times New Roman" w:cs="Times New Roman"/>
          <w:sz w:val="24"/>
          <w:szCs w:val="24"/>
        </w:rPr>
        <w:t xml:space="preserve">Ο ιατρός </w:t>
      </w:r>
      <w:r>
        <w:rPr>
          <w:rFonts w:ascii="Times New Roman" w:hAnsi="Times New Roman" w:cs="Times New Roman"/>
          <w:sz w:val="24"/>
          <w:szCs w:val="24"/>
        </w:rPr>
        <w:t xml:space="preserve">θα </w:t>
      </w:r>
      <w:r w:rsidRPr="0073674B">
        <w:rPr>
          <w:rFonts w:ascii="Times New Roman" w:hAnsi="Times New Roman" w:cs="Times New Roman"/>
          <w:sz w:val="24"/>
          <w:szCs w:val="24"/>
        </w:rPr>
        <w:t>παρέχει τις ιατρικές του υπηρεσίες στα μέλη  των ΚΑΠΗ επικουρικά και δεν καλύπ</w:t>
      </w:r>
      <w:r>
        <w:rPr>
          <w:rFonts w:ascii="Times New Roman" w:hAnsi="Times New Roman" w:cs="Times New Roman"/>
          <w:sz w:val="24"/>
          <w:szCs w:val="24"/>
        </w:rPr>
        <w:t>τει πάγιες και διαρκείς ανάγκες.</w:t>
      </w:r>
    </w:p>
    <w:p w:rsidR="00AA093F" w:rsidRPr="0073674B" w:rsidRDefault="00AA093F" w:rsidP="00AA093F">
      <w:pPr>
        <w:jc w:val="both"/>
        <w:rPr>
          <w:rFonts w:ascii="Times New Roman" w:hAnsi="Times New Roman" w:cs="Times New Roman"/>
          <w:sz w:val="24"/>
          <w:szCs w:val="24"/>
        </w:rPr>
      </w:pPr>
      <w:r>
        <w:rPr>
          <w:rFonts w:ascii="Times New Roman" w:hAnsi="Times New Roman" w:cs="Times New Roman"/>
          <w:bCs/>
          <w:sz w:val="24"/>
          <w:szCs w:val="24"/>
        </w:rPr>
        <w:t xml:space="preserve">Οι </w:t>
      </w:r>
      <w:r>
        <w:rPr>
          <w:rFonts w:ascii="Times New Roman" w:hAnsi="Times New Roman" w:cs="Times New Roman"/>
          <w:sz w:val="24"/>
          <w:szCs w:val="24"/>
        </w:rPr>
        <w:t xml:space="preserve">υπηρεσίες που θα παρέχονται είναι: </w:t>
      </w:r>
      <w:r w:rsidRPr="0073674B">
        <w:rPr>
          <w:rFonts w:ascii="Times New Roman" w:hAnsi="Times New Roman" w:cs="Times New Roman"/>
          <w:sz w:val="24"/>
          <w:szCs w:val="24"/>
        </w:rPr>
        <w:t>προληπτικής ιατρικής, ιατροφαρμακευτικής πρωτοβάθμιας περίθαλψης, υγειονομικής διαφώτισης, έγκαιρης διάγνωσης, καταγραφής και παρακολούθησης - μελέτης διάφορων περιστατικών κα</w:t>
      </w:r>
      <w:r>
        <w:rPr>
          <w:rFonts w:ascii="Times New Roman" w:hAnsi="Times New Roman" w:cs="Times New Roman"/>
          <w:sz w:val="24"/>
          <w:szCs w:val="24"/>
        </w:rPr>
        <w:t>ι ιατρικών δεδομένων  στα μέλη των Κ.Α.Π.Η. του ΝΠΔΔ.</w:t>
      </w:r>
    </w:p>
    <w:p w:rsidR="00AA093F" w:rsidRPr="0073674B" w:rsidRDefault="00AA093F" w:rsidP="00AA093F">
      <w:pPr>
        <w:jc w:val="both"/>
        <w:rPr>
          <w:rFonts w:ascii="Times New Roman" w:hAnsi="Times New Roman" w:cs="Times New Roman"/>
          <w:sz w:val="24"/>
          <w:szCs w:val="24"/>
        </w:rPr>
      </w:pPr>
      <w:r>
        <w:rPr>
          <w:rFonts w:ascii="Times New Roman" w:hAnsi="Times New Roman" w:cs="Times New Roman"/>
          <w:sz w:val="24"/>
          <w:szCs w:val="24"/>
        </w:rPr>
        <w:t>Και</w:t>
      </w:r>
      <w:r w:rsidRPr="0073674B">
        <w:rPr>
          <w:rFonts w:ascii="Times New Roman" w:hAnsi="Times New Roman" w:cs="Times New Roman"/>
          <w:sz w:val="24"/>
          <w:szCs w:val="24"/>
        </w:rPr>
        <w:t xml:space="preserve"> περιλαμβάνουν: Εξέταση μελών :10-15 μέλη, ημερησίως, ανάλογα με την ζήτηση, Μέτρηση ζακχάρου, Μέτρηση πίεσης, Συνταγογράφηση, </w:t>
      </w:r>
      <w:r w:rsidR="006103C5" w:rsidRPr="0073674B">
        <w:rPr>
          <w:rFonts w:ascii="Times New Roman" w:hAnsi="Times New Roman" w:cs="Times New Roman"/>
          <w:sz w:val="24"/>
          <w:szCs w:val="24"/>
        </w:rPr>
        <w:t>έκδοση</w:t>
      </w:r>
      <w:r w:rsidRPr="0073674B">
        <w:rPr>
          <w:rFonts w:ascii="Times New Roman" w:hAnsi="Times New Roman" w:cs="Times New Roman"/>
          <w:sz w:val="24"/>
          <w:szCs w:val="24"/>
        </w:rPr>
        <w:t xml:space="preserve"> παραπεμπτικών για βιοχημικές και παρακλινικές εξετάσεις. </w:t>
      </w:r>
    </w:p>
    <w:p w:rsidR="00AA093F" w:rsidRPr="0073674B" w:rsidRDefault="00AA093F" w:rsidP="00AA093F">
      <w:pPr>
        <w:jc w:val="both"/>
        <w:rPr>
          <w:rFonts w:ascii="Times New Roman" w:hAnsi="Times New Roman" w:cs="Times New Roman"/>
          <w:b/>
          <w:sz w:val="24"/>
          <w:szCs w:val="24"/>
        </w:rPr>
      </w:pPr>
    </w:p>
    <w:p w:rsidR="00AA093F" w:rsidRPr="000319E4" w:rsidRDefault="00AA093F" w:rsidP="00AA093F">
      <w:pPr>
        <w:rPr>
          <w:rFonts w:ascii="Times New Roman" w:hAnsi="Times New Roman" w:cs="Times New Roman"/>
          <w:sz w:val="24"/>
          <w:szCs w:val="24"/>
        </w:rPr>
      </w:pPr>
      <w:r w:rsidRPr="00ED00E8">
        <w:rPr>
          <w:rFonts w:ascii="Times New Roman" w:hAnsi="Times New Roman" w:cs="Times New Roman"/>
          <w:b/>
          <w:sz w:val="24"/>
          <w:szCs w:val="24"/>
        </w:rPr>
        <w:t xml:space="preserve">Απαραίτητα προσόντα </w:t>
      </w:r>
      <w:r>
        <w:rPr>
          <w:rFonts w:ascii="Times New Roman" w:hAnsi="Times New Roman" w:cs="Times New Roman"/>
          <w:b/>
          <w:sz w:val="24"/>
          <w:szCs w:val="24"/>
        </w:rPr>
        <w:t>του ιατρού</w:t>
      </w:r>
      <w:r w:rsidRPr="00ED00E8">
        <w:rPr>
          <w:rFonts w:ascii="Times New Roman" w:hAnsi="Times New Roman" w:cs="Times New Roman"/>
          <w:b/>
          <w:sz w:val="24"/>
          <w:szCs w:val="24"/>
        </w:rPr>
        <w:t xml:space="preserve"> είναι</w:t>
      </w:r>
      <w:r w:rsidRPr="00ED00E8">
        <w:rPr>
          <w:rFonts w:ascii="Times New Roman" w:hAnsi="Times New Roman" w:cs="Times New Roman"/>
          <w:sz w:val="24"/>
          <w:szCs w:val="24"/>
        </w:rPr>
        <w:t xml:space="preserve"> :</w:t>
      </w:r>
    </w:p>
    <w:p w:rsidR="00AA093F" w:rsidRDefault="00AA093F" w:rsidP="00AA093F">
      <w:pPr>
        <w:pStyle w:val="a8"/>
        <w:numPr>
          <w:ilvl w:val="0"/>
          <w:numId w:val="9"/>
        </w:numPr>
        <w:rPr>
          <w:rFonts w:ascii="Times New Roman" w:hAnsi="Times New Roman" w:cs="Times New Roman"/>
          <w:sz w:val="24"/>
          <w:szCs w:val="24"/>
        </w:rPr>
      </w:pPr>
      <w:r>
        <w:rPr>
          <w:rFonts w:ascii="Times New Roman" w:hAnsi="Times New Roman" w:cs="Times New Roman"/>
          <w:sz w:val="24"/>
          <w:szCs w:val="24"/>
        </w:rPr>
        <w:t xml:space="preserve">Κατοχή </w:t>
      </w:r>
      <w:r w:rsidRPr="00ED00E8">
        <w:rPr>
          <w:rFonts w:ascii="Times New Roman" w:hAnsi="Times New Roman" w:cs="Times New Roman"/>
          <w:sz w:val="24"/>
          <w:szCs w:val="24"/>
        </w:rPr>
        <w:t>τίτλο</w:t>
      </w:r>
      <w:r>
        <w:rPr>
          <w:rFonts w:ascii="Times New Roman" w:hAnsi="Times New Roman" w:cs="Times New Roman"/>
          <w:sz w:val="24"/>
          <w:szCs w:val="24"/>
        </w:rPr>
        <w:t>υ</w:t>
      </w:r>
      <w:r w:rsidRPr="00ED00E8">
        <w:rPr>
          <w:rFonts w:ascii="Times New Roman" w:hAnsi="Times New Roman" w:cs="Times New Roman"/>
          <w:sz w:val="24"/>
          <w:szCs w:val="24"/>
        </w:rPr>
        <w:t xml:space="preserve"> ιατρικής</w:t>
      </w:r>
    </w:p>
    <w:p w:rsidR="00805DEC" w:rsidRPr="00805DEC" w:rsidRDefault="00805DEC" w:rsidP="00805DEC">
      <w:pPr>
        <w:pStyle w:val="a8"/>
        <w:numPr>
          <w:ilvl w:val="0"/>
          <w:numId w:val="9"/>
        </w:numPr>
        <w:jc w:val="both"/>
        <w:rPr>
          <w:rFonts w:ascii="Times New Roman" w:hAnsi="Times New Roman" w:cs="Times New Roman"/>
          <w:sz w:val="24"/>
          <w:szCs w:val="24"/>
        </w:rPr>
      </w:pPr>
      <w:r w:rsidRPr="005B6249">
        <w:rPr>
          <w:rFonts w:ascii="Times New Roman" w:hAnsi="Times New Roman" w:cs="Times New Roman"/>
          <w:sz w:val="24"/>
          <w:szCs w:val="24"/>
        </w:rPr>
        <w:t>Να είναι ειδικότητας που να του επιτρέπει να συνταγογραφεί φάρμακα όλων των ιατρικών ειδικοτήτων, που χρειάζονται για την αγωγή τους, οι ηλικιωμένοι, μέλη των ΚΑΠΗ του ΝΠΔΔ Δήμου Προσοτσάνης (</w:t>
      </w:r>
      <w:r>
        <w:rPr>
          <w:rFonts w:ascii="Times New Roman" w:hAnsi="Times New Roman" w:cs="Times New Roman"/>
          <w:sz w:val="24"/>
          <w:szCs w:val="24"/>
        </w:rPr>
        <w:t>π.χ.</w:t>
      </w:r>
      <w:r w:rsidRPr="005B6249">
        <w:rPr>
          <w:rFonts w:ascii="Times New Roman" w:hAnsi="Times New Roman" w:cs="Times New Roman"/>
          <w:sz w:val="24"/>
          <w:szCs w:val="24"/>
        </w:rPr>
        <w:t xml:space="preserve"> υπέρταση, ίλιγγο, σακχαρώδη διαβήτη, στεφανιαία νόσο, καρδιακή ανεπάρκεια, υπερτροφία προστάτη,</w:t>
      </w:r>
      <w:r>
        <w:rPr>
          <w:rFonts w:ascii="Times New Roman" w:hAnsi="Times New Roman" w:cs="Times New Roman"/>
          <w:sz w:val="24"/>
          <w:szCs w:val="24"/>
        </w:rPr>
        <w:t xml:space="preserve"> </w:t>
      </w:r>
      <w:r w:rsidRPr="005B6249">
        <w:rPr>
          <w:rFonts w:ascii="Times New Roman" w:hAnsi="Times New Roman" w:cs="Times New Roman"/>
          <w:sz w:val="24"/>
          <w:szCs w:val="24"/>
        </w:rPr>
        <w:t>κ.λ.π.).</w:t>
      </w:r>
      <w:r>
        <w:rPr>
          <w:rFonts w:ascii="Times New Roman" w:hAnsi="Times New Roman" w:cs="Times New Roman"/>
          <w:sz w:val="24"/>
          <w:szCs w:val="24"/>
        </w:rPr>
        <w:t>(</w:t>
      </w:r>
      <w:r w:rsidRPr="00805DEC">
        <w:rPr>
          <w:rFonts w:ascii="Times New Roman" w:hAnsi="Times New Roman" w:cs="Times New Roman"/>
          <w:sz w:val="24"/>
          <w:szCs w:val="24"/>
        </w:rPr>
        <w:t xml:space="preserve"> περ. 2 του  άρθρου 11 του Κανονισμού Λειτουργίας </w:t>
      </w:r>
      <w:r w:rsidRPr="00805DEC">
        <w:rPr>
          <w:rFonts w:ascii="Times New Roman" w:hAnsi="Times New Roman" w:cs="Times New Roman"/>
          <w:bCs/>
          <w:sz w:val="24"/>
          <w:szCs w:val="24"/>
        </w:rPr>
        <w:t>των ΚΑΠΗ του ΝΠΔΔ Δήμου Προσοτσάνης</w:t>
      </w:r>
      <w:r w:rsidRPr="00805DEC">
        <w:rPr>
          <w:rFonts w:ascii="Times New Roman" w:hAnsi="Times New Roman" w:cs="Times New Roman"/>
          <w:sz w:val="24"/>
          <w:szCs w:val="24"/>
        </w:rPr>
        <w:t xml:space="preserve"> απόφαση 27/15-5-2015</w:t>
      </w:r>
      <w:r>
        <w:rPr>
          <w:rFonts w:ascii="Times New Roman" w:hAnsi="Times New Roman" w:cs="Times New Roman"/>
          <w:sz w:val="24"/>
          <w:szCs w:val="24"/>
        </w:rPr>
        <w:t>)</w:t>
      </w:r>
      <w:r w:rsidRPr="00805DEC">
        <w:rPr>
          <w:rFonts w:ascii="Times New Roman" w:hAnsi="Times New Roman" w:cs="Times New Roman"/>
          <w:sz w:val="24"/>
          <w:szCs w:val="24"/>
        </w:rPr>
        <w:t xml:space="preserve"> </w:t>
      </w:r>
    </w:p>
    <w:p w:rsidR="00AA093F" w:rsidRDefault="00AA093F" w:rsidP="00AA093F">
      <w:pPr>
        <w:pStyle w:val="a8"/>
        <w:numPr>
          <w:ilvl w:val="0"/>
          <w:numId w:val="9"/>
        </w:numPr>
        <w:rPr>
          <w:rFonts w:ascii="Times New Roman" w:hAnsi="Times New Roman" w:cs="Times New Roman"/>
          <w:sz w:val="24"/>
          <w:szCs w:val="24"/>
        </w:rPr>
      </w:pPr>
      <w:r w:rsidRPr="00ED00E8">
        <w:rPr>
          <w:rFonts w:ascii="Times New Roman" w:hAnsi="Times New Roman" w:cs="Times New Roman"/>
          <w:sz w:val="24"/>
          <w:szCs w:val="24"/>
        </w:rPr>
        <w:t>άδεια ασκήσεως επαγγέλματος</w:t>
      </w:r>
    </w:p>
    <w:p w:rsidR="00AA093F" w:rsidRDefault="00AA093F" w:rsidP="00AA093F">
      <w:pPr>
        <w:pStyle w:val="a8"/>
        <w:numPr>
          <w:ilvl w:val="0"/>
          <w:numId w:val="9"/>
        </w:numPr>
        <w:rPr>
          <w:rFonts w:ascii="Times New Roman" w:hAnsi="Times New Roman" w:cs="Times New Roman"/>
          <w:sz w:val="24"/>
          <w:szCs w:val="24"/>
        </w:rPr>
      </w:pPr>
      <w:r w:rsidRPr="00ED00E8">
        <w:rPr>
          <w:rFonts w:ascii="Times New Roman" w:hAnsi="Times New Roman" w:cs="Times New Roman"/>
          <w:sz w:val="24"/>
          <w:szCs w:val="24"/>
        </w:rPr>
        <w:t>να είναι πιστοποιημένος ιατρός του Ε.Ο.Π.Π.Υ</w:t>
      </w:r>
    </w:p>
    <w:p w:rsidR="00AA093F" w:rsidRPr="00ED00E8" w:rsidRDefault="00AA093F" w:rsidP="00AA093F">
      <w:pPr>
        <w:pStyle w:val="a8"/>
        <w:numPr>
          <w:ilvl w:val="0"/>
          <w:numId w:val="9"/>
        </w:numPr>
        <w:rPr>
          <w:rFonts w:ascii="Times New Roman" w:hAnsi="Times New Roman" w:cs="Times New Roman"/>
          <w:sz w:val="24"/>
          <w:szCs w:val="24"/>
        </w:rPr>
      </w:pPr>
      <w:r w:rsidRPr="00ED00E8">
        <w:rPr>
          <w:rFonts w:ascii="Times New Roman" w:hAnsi="Times New Roman" w:cs="Times New Roman"/>
          <w:sz w:val="24"/>
          <w:szCs w:val="24"/>
        </w:rPr>
        <w:t>η παροχή υπηρεσιών με Τ.Π.Υ</w:t>
      </w:r>
    </w:p>
    <w:p w:rsidR="00B03BE4" w:rsidRPr="009B31BA" w:rsidRDefault="00B03BE4" w:rsidP="00A925D6">
      <w:pPr>
        <w:jc w:val="both"/>
        <w:rPr>
          <w:rFonts w:ascii="Calibri" w:hAnsi="Calibri" w:cs="Calibri"/>
        </w:rPr>
      </w:pPr>
      <w:r w:rsidRPr="00CC1D21">
        <w:rPr>
          <w:rFonts w:ascii="Calibri" w:hAnsi="Calibri" w:cs="Calibri"/>
        </w:rPr>
        <w:tab/>
      </w:r>
    </w:p>
    <w:p w:rsidR="00805DEC" w:rsidRDefault="00B03BE4" w:rsidP="00805DEC">
      <w:pPr>
        <w:jc w:val="both"/>
        <w:rPr>
          <w:rFonts w:ascii="Times New Roman" w:hAnsi="Times New Roman" w:cs="Times New Roman"/>
          <w:b/>
          <w:sz w:val="24"/>
          <w:szCs w:val="24"/>
        </w:rPr>
      </w:pPr>
      <w:r w:rsidRPr="00B03BE4">
        <w:rPr>
          <w:rFonts w:ascii="Times New Roman" w:hAnsi="Times New Roman" w:cs="Times New Roman"/>
          <w:sz w:val="24"/>
          <w:szCs w:val="24"/>
        </w:rPr>
        <w:t>Παρακαλούμε να μας αποστείλετε σχετι</w:t>
      </w:r>
      <w:r w:rsidR="006F2301">
        <w:rPr>
          <w:rFonts w:ascii="Times New Roman" w:hAnsi="Times New Roman" w:cs="Times New Roman"/>
          <w:sz w:val="24"/>
          <w:szCs w:val="24"/>
        </w:rPr>
        <w:t>κ</w:t>
      </w:r>
      <w:r w:rsidR="00FD746C">
        <w:rPr>
          <w:rFonts w:ascii="Times New Roman" w:hAnsi="Times New Roman" w:cs="Times New Roman"/>
          <w:sz w:val="24"/>
          <w:szCs w:val="24"/>
        </w:rPr>
        <w:t xml:space="preserve">ή οικονομική προσφορά </w:t>
      </w:r>
      <w:r w:rsidR="00A63BEE">
        <w:rPr>
          <w:rFonts w:ascii="Times New Roman" w:hAnsi="Times New Roman" w:cs="Times New Roman"/>
          <w:sz w:val="24"/>
          <w:szCs w:val="24"/>
        </w:rPr>
        <w:t>έως τις 2</w:t>
      </w:r>
      <w:r w:rsidR="00A63BEE" w:rsidRPr="00A63BEE">
        <w:rPr>
          <w:rFonts w:ascii="Times New Roman" w:hAnsi="Times New Roman" w:cs="Times New Roman"/>
          <w:sz w:val="24"/>
          <w:szCs w:val="24"/>
        </w:rPr>
        <w:t>1</w:t>
      </w:r>
      <w:r w:rsidR="00A63BEE">
        <w:rPr>
          <w:rFonts w:ascii="Times New Roman" w:hAnsi="Times New Roman" w:cs="Times New Roman"/>
          <w:sz w:val="24"/>
          <w:szCs w:val="24"/>
        </w:rPr>
        <w:t>-2-202</w:t>
      </w:r>
      <w:r w:rsidR="00A63BEE" w:rsidRPr="00A63BEE">
        <w:rPr>
          <w:rFonts w:ascii="Times New Roman" w:hAnsi="Times New Roman" w:cs="Times New Roman"/>
          <w:sz w:val="24"/>
          <w:szCs w:val="24"/>
        </w:rPr>
        <w:t>2</w:t>
      </w:r>
      <w:r w:rsidR="004F4663">
        <w:rPr>
          <w:rFonts w:ascii="Times New Roman" w:hAnsi="Times New Roman" w:cs="Times New Roman"/>
          <w:sz w:val="24"/>
          <w:szCs w:val="24"/>
        </w:rPr>
        <w:t xml:space="preserve"> </w:t>
      </w:r>
      <w:r w:rsidRPr="00AA3D14">
        <w:rPr>
          <w:rFonts w:ascii="Times New Roman" w:hAnsi="Times New Roman" w:cs="Times New Roman"/>
          <w:b/>
          <w:sz w:val="24"/>
          <w:szCs w:val="24"/>
        </w:rPr>
        <w:t>.</w:t>
      </w:r>
    </w:p>
    <w:p w:rsidR="00805DEC" w:rsidRDefault="00805DEC" w:rsidP="00805DEC">
      <w:pPr>
        <w:jc w:val="both"/>
        <w:rPr>
          <w:rFonts w:ascii="Times New Roman" w:hAnsi="Times New Roman" w:cs="Times New Roman"/>
          <w:b/>
          <w:sz w:val="24"/>
          <w:szCs w:val="24"/>
        </w:rPr>
      </w:pPr>
    </w:p>
    <w:p w:rsidR="00805DEC" w:rsidRPr="00B33BAC" w:rsidRDefault="00B03BE4" w:rsidP="00805DEC">
      <w:pPr>
        <w:jc w:val="both"/>
        <w:rPr>
          <w:rFonts w:ascii="Times New Roman" w:hAnsi="Times New Roman" w:cs="Times New Roman"/>
          <w:b/>
          <w:sz w:val="24"/>
          <w:szCs w:val="24"/>
        </w:rPr>
      </w:pPr>
      <w:r w:rsidRPr="00B03BE4">
        <w:rPr>
          <w:rFonts w:ascii="Times New Roman" w:hAnsi="Times New Roman" w:cs="Times New Roman"/>
          <w:sz w:val="24"/>
          <w:szCs w:val="24"/>
        </w:rPr>
        <w:t xml:space="preserve">Η δαπάνη θα καλυφθεί από ιδίους πόρους του </w:t>
      </w:r>
      <w:r w:rsidR="00295FE2">
        <w:rPr>
          <w:rFonts w:ascii="Times New Roman" w:hAnsi="Times New Roman" w:cs="Times New Roman"/>
          <w:sz w:val="24"/>
          <w:szCs w:val="24"/>
        </w:rPr>
        <w:t xml:space="preserve">ΝΠΔΔ Δήμου </w:t>
      </w:r>
      <w:r w:rsidRPr="00B03BE4">
        <w:rPr>
          <w:rFonts w:ascii="Times New Roman" w:hAnsi="Times New Roman" w:cs="Times New Roman"/>
          <w:sz w:val="24"/>
          <w:szCs w:val="24"/>
        </w:rPr>
        <w:t xml:space="preserve"> Προσοτσάνης και από τον </w:t>
      </w:r>
      <w:r w:rsidRPr="00F31676">
        <w:rPr>
          <w:rFonts w:ascii="Times New Roman" w:hAnsi="Times New Roman" w:cs="Times New Roman"/>
          <w:b/>
          <w:sz w:val="24"/>
          <w:szCs w:val="24"/>
        </w:rPr>
        <w:t xml:space="preserve">Κ.Α. </w:t>
      </w:r>
      <w:r w:rsidR="00B26D2A">
        <w:rPr>
          <w:rFonts w:ascii="Times New Roman" w:hAnsi="Times New Roman" w:cs="Times New Roman"/>
          <w:b/>
          <w:sz w:val="24"/>
          <w:szCs w:val="24"/>
        </w:rPr>
        <w:t>0</w:t>
      </w:r>
      <w:r w:rsidR="00F31676">
        <w:rPr>
          <w:rFonts w:ascii="Times New Roman" w:hAnsi="Times New Roman" w:cs="Times New Roman"/>
          <w:b/>
          <w:sz w:val="24"/>
          <w:szCs w:val="24"/>
        </w:rPr>
        <w:t>0/6</w:t>
      </w:r>
      <w:r w:rsidR="009E350F">
        <w:rPr>
          <w:rFonts w:ascii="Times New Roman" w:hAnsi="Times New Roman" w:cs="Times New Roman"/>
          <w:b/>
          <w:sz w:val="24"/>
          <w:szCs w:val="24"/>
        </w:rPr>
        <w:t>11</w:t>
      </w:r>
      <w:r w:rsidR="00B26D2A">
        <w:rPr>
          <w:rFonts w:ascii="Times New Roman" w:hAnsi="Times New Roman" w:cs="Times New Roman"/>
          <w:b/>
          <w:sz w:val="24"/>
          <w:szCs w:val="24"/>
        </w:rPr>
        <w:t>7.0</w:t>
      </w:r>
      <w:r w:rsidR="00B90E71">
        <w:rPr>
          <w:rFonts w:ascii="Times New Roman" w:hAnsi="Times New Roman" w:cs="Times New Roman"/>
          <w:b/>
          <w:sz w:val="24"/>
          <w:szCs w:val="24"/>
        </w:rPr>
        <w:t>4</w:t>
      </w:r>
      <w:r w:rsidR="003F0DDE">
        <w:rPr>
          <w:rFonts w:ascii="Times New Roman" w:hAnsi="Times New Roman" w:cs="Times New Roman"/>
          <w:sz w:val="24"/>
          <w:szCs w:val="24"/>
        </w:rPr>
        <w:t xml:space="preserve"> </w:t>
      </w:r>
      <w:r w:rsidR="003F0DDE" w:rsidRPr="002A25A7">
        <w:rPr>
          <w:rFonts w:ascii="Times New Roman" w:hAnsi="Times New Roman" w:cs="Times New Roman"/>
          <w:sz w:val="24"/>
          <w:szCs w:val="24"/>
        </w:rPr>
        <w:t xml:space="preserve">και </w:t>
      </w:r>
      <w:r w:rsidR="00B84D50" w:rsidRPr="002A25A7">
        <w:rPr>
          <w:rFonts w:ascii="Times New Roman" w:hAnsi="Times New Roman" w:cs="Times New Roman"/>
          <w:sz w:val="24"/>
          <w:szCs w:val="24"/>
        </w:rPr>
        <w:t xml:space="preserve">έχει </w:t>
      </w:r>
      <w:r w:rsidR="003F0DDE" w:rsidRPr="002A25A7">
        <w:rPr>
          <w:rFonts w:ascii="Times New Roman" w:hAnsi="Times New Roman" w:cs="Times New Roman"/>
          <w:sz w:val="24"/>
          <w:szCs w:val="24"/>
        </w:rPr>
        <w:t>διατεθεί</w:t>
      </w:r>
      <w:r w:rsidR="002A25A7" w:rsidRPr="002A25A7">
        <w:rPr>
          <w:rFonts w:ascii="Times New Roman" w:hAnsi="Times New Roman" w:cs="Times New Roman"/>
          <w:sz w:val="24"/>
          <w:szCs w:val="24"/>
        </w:rPr>
        <w:t xml:space="preserve"> σχετική πίστωση ποσού 4.6</w:t>
      </w:r>
      <w:r w:rsidR="00AA093F" w:rsidRPr="002A25A7">
        <w:rPr>
          <w:rFonts w:ascii="Times New Roman" w:hAnsi="Times New Roman" w:cs="Times New Roman"/>
          <w:sz w:val="24"/>
          <w:szCs w:val="24"/>
        </w:rPr>
        <w:t>0</w:t>
      </w:r>
      <w:r w:rsidR="00B90E71" w:rsidRPr="002A25A7">
        <w:rPr>
          <w:rFonts w:ascii="Times New Roman" w:hAnsi="Times New Roman" w:cs="Times New Roman"/>
          <w:sz w:val="24"/>
          <w:szCs w:val="24"/>
        </w:rPr>
        <w:t>0</w:t>
      </w:r>
      <w:r w:rsidRPr="002A25A7">
        <w:rPr>
          <w:rFonts w:ascii="Times New Roman" w:hAnsi="Times New Roman" w:cs="Times New Roman"/>
          <w:sz w:val="24"/>
          <w:szCs w:val="24"/>
        </w:rPr>
        <w:t>,00 €</w:t>
      </w:r>
      <w:r w:rsidR="00A63BEE" w:rsidRPr="002A25A7">
        <w:rPr>
          <w:rFonts w:ascii="Times New Roman" w:hAnsi="Times New Roman" w:cs="Times New Roman"/>
          <w:sz w:val="24"/>
          <w:szCs w:val="24"/>
        </w:rPr>
        <w:t xml:space="preserve"> για το έτος 2022</w:t>
      </w:r>
      <w:r w:rsidR="00C75B02" w:rsidRPr="002A25A7">
        <w:rPr>
          <w:rFonts w:ascii="Times New Roman" w:hAnsi="Times New Roman" w:cs="Times New Roman"/>
          <w:sz w:val="24"/>
          <w:szCs w:val="24"/>
        </w:rPr>
        <w:t xml:space="preserve"> </w:t>
      </w:r>
      <w:r w:rsidR="002A25A7" w:rsidRPr="002A25A7">
        <w:rPr>
          <w:rFonts w:ascii="Times New Roman" w:hAnsi="Times New Roman" w:cs="Times New Roman"/>
          <w:sz w:val="24"/>
          <w:szCs w:val="24"/>
        </w:rPr>
        <w:t>με την  με αριθμ.  40/149/8-2-2022</w:t>
      </w:r>
      <w:r w:rsidR="00030F20" w:rsidRPr="002A25A7">
        <w:rPr>
          <w:rFonts w:ascii="Times New Roman" w:hAnsi="Times New Roman" w:cs="Times New Roman"/>
          <w:sz w:val="24"/>
          <w:szCs w:val="24"/>
        </w:rPr>
        <w:t xml:space="preserve"> απόφαση Ανάληψης Υποχρέωσης του Προέδρου </w:t>
      </w:r>
      <w:r w:rsidR="00C75B02" w:rsidRPr="002A25A7">
        <w:rPr>
          <w:rFonts w:ascii="Times New Roman" w:hAnsi="Times New Roman" w:cs="Times New Roman"/>
          <w:sz w:val="24"/>
          <w:szCs w:val="24"/>
        </w:rPr>
        <w:t xml:space="preserve">και </w:t>
      </w:r>
      <w:r w:rsidR="00805DEC" w:rsidRPr="002A25A7">
        <w:rPr>
          <w:rFonts w:ascii="Times New Roman" w:hAnsi="Times New Roman" w:cs="Times New Roman"/>
          <w:sz w:val="24"/>
          <w:szCs w:val="24"/>
        </w:rPr>
        <w:t xml:space="preserve"> θα διατεθεί η αναλο</w:t>
      </w:r>
      <w:r w:rsidR="00A63BEE" w:rsidRPr="002A25A7">
        <w:rPr>
          <w:rFonts w:ascii="Times New Roman" w:hAnsi="Times New Roman" w:cs="Times New Roman"/>
          <w:sz w:val="24"/>
          <w:szCs w:val="24"/>
        </w:rPr>
        <w:t>γούσα  πίστωση  για το έτος 2023</w:t>
      </w:r>
      <w:r w:rsidR="00805DEC" w:rsidRPr="002A25A7">
        <w:rPr>
          <w:rFonts w:ascii="Times New Roman" w:hAnsi="Times New Roman" w:cs="Times New Roman"/>
          <w:sz w:val="24"/>
          <w:szCs w:val="24"/>
        </w:rPr>
        <w:t xml:space="preserve"> .</w:t>
      </w:r>
      <w:r w:rsidR="00805DEC" w:rsidRPr="00B33BAC">
        <w:rPr>
          <w:rFonts w:ascii="Times New Roman" w:hAnsi="Times New Roman" w:cs="Times New Roman"/>
          <w:sz w:val="24"/>
          <w:szCs w:val="24"/>
        </w:rPr>
        <w:t xml:space="preserve"> </w:t>
      </w:r>
    </w:p>
    <w:p w:rsidR="00433C29" w:rsidRDefault="00433C29" w:rsidP="00B03BE4">
      <w:pPr>
        <w:jc w:val="both"/>
        <w:rPr>
          <w:rFonts w:ascii="Times New Roman" w:hAnsi="Times New Roman" w:cs="Times New Roman"/>
          <w:sz w:val="24"/>
          <w:szCs w:val="24"/>
        </w:rPr>
      </w:pPr>
    </w:p>
    <w:p w:rsidR="00A925D6" w:rsidRPr="00433C29" w:rsidRDefault="00CD243B" w:rsidP="00B03BE4">
      <w:pPr>
        <w:jc w:val="both"/>
        <w:rPr>
          <w:rFonts w:ascii="Times New Roman" w:hAnsi="Times New Roman" w:cs="Times New Roman"/>
          <w:b/>
          <w:sz w:val="24"/>
          <w:szCs w:val="24"/>
        </w:rPr>
      </w:pPr>
      <w:r w:rsidRPr="00433C29">
        <w:rPr>
          <w:rFonts w:ascii="Times New Roman" w:hAnsi="Times New Roman" w:cs="Times New Roman"/>
          <w:b/>
          <w:sz w:val="24"/>
          <w:szCs w:val="24"/>
        </w:rPr>
        <w:t xml:space="preserve">Η παροχή της παραπάνω υπηρεσίας είναι </w:t>
      </w:r>
      <w:r w:rsidR="00AA093F" w:rsidRPr="00433C29">
        <w:rPr>
          <w:rFonts w:ascii="Times New Roman" w:hAnsi="Times New Roman" w:cs="Times New Roman"/>
          <w:b/>
          <w:sz w:val="24"/>
          <w:szCs w:val="24"/>
        </w:rPr>
        <w:t>για δώδεκα</w:t>
      </w:r>
      <w:r w:rsidR="00552291" w:rsidRPr="00433C29">
        <w:rPr>
          <w:rFonts w:ascii="Times New Roman" w:hAnsi="Times New Roman" w:cs="Times New Roman"/>
          <w:b/>
          <w:sz w:val="24"/>
          <w:szCs w:val="24"/>
        </w:rPr>
        <w:t xml:space="preserve"> μήνες</w:t>
      </w:r>
      <w:r w:rsidRPr="00433C29">
        <w:rPr>
          <w:rFonts w:ascii="Times New Roman" w:hAnsi="Times New Roman" w:cs="Times New Roman"/>
          <w:b/>
          <w:sz w:val="24"/>
          <w:szCs w:val="24"/>
        </w:rPr>
        <w:t xml:space="preserve"> από την υπογραφή της σύμβασης.</w:t>
      </w:r>
      <w:r w:rsidR="00B03BE4" w:rsidRPr="00433C29">
        <w:rPr>
          <w:rFonts w:ascii="Times New Roman" w:hAnsi="Times New Roman" w:cs="Times New Roman"/>
          <w:b/>
          <w:sz w:val="24"/>
          <w:szCs w:val="24"/>
        </w:rPr>
        <w:t xml:space="preserve">  </w:t>
      </w:r>
    </w:p>
    <w:p w:rsidR="0041711A" w:rsidRPr="00A925D6" w:rsidRDefault="0041711A" w:rsidP="00B03BE4">
      <w:pPr>
        <w:jc w:val="both"/>
        <w:rPr>
          <w:rFonts w:ascii="Times New Roman" w:hAnsi="Times New Roman" w:cs="Times New Roman"/>
          <w:sz w:val="24"/>
          <w:szCs w:val="24"/>
        </w:rPr>
      </w:pPr>
    </w:p>
    <w:p w:rsidR="00A925D6" w:rsidRPr="00402FE7" w:rsidRDefault="00A925D6" w:rsidP="00A925D6">
      <w:pPr>
        <w:jc w:val="both"/>
        <w:rPr>
          <w:rFonts w:ascii="Times New Roman" w:hAnsi="Times New Roman" w:cs="Times New Roman"/>
          <w:sz w:val="24"/>
          <w:szCs w:val="24"/>
        </w:rPr>
      </w:pPr>
      <w:r w:rsidRPr="00A925D6">
        <w:rPr>
          <w:rFonts w:ascii="Times New Roman" w:hAnsi="Times New Roman" w:cs="Times New Roman"/>
          <w:sz w:val="24"/>
          <w:szCs w:val="24"/>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416432" w:rsidRPr="00427311" w:rsidRDefault="00416432" w:rsidP="00A925D6">
      <w:pPr>
        <w:pStyle w:val="a8"/>
        <w:numPr>
          <w:ilvl w:val="0"/>
          <w:numId w:val="4"/>
        </w:numPr>
        <w:shd w:val="clear" w:color="auto" w:fill="FFFFFF"/>
        <w:jc w:val="both"/>
        <w:rPr>
          <w:rFonts w:ascii="Times New Roman" w:hAnsi="Times New Roman" w:cs="Times New Roman"/>
          <w:color w:val="000000"/>
          <w:sz w:val="24"/>
          <w:szCs w:val="24"/>
        </w:rPr>
      </w:pPr>
      <w:r w:rsidRPr="00427311">
        <w:rPr>
          <w:rFonts w:ascii="Times New Roman" w:hAnsi="Times New Roman" w:cs="Times New Roman"/>
          <w:sz w:val="24"/>
          <w:szCs w:val="24"/>
        </w:rPr>
        <w:t xml:space="preserve">Απόσπασμα ποινικού μητρώου. </w:t>
      </w:r>
      <w:r w:rsidRPr="00427311">
        <w:rPr>
          <w:rFonts w:ascii="Times New Roman" w:hAnsi="Times New Roman" w:cs="Times New Roman"/>
          <w:color w:val="000000"/>
          <w:sz w:val="24"/>
          <w:szCs w:val="24"/>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A925D6" w:rsidRPr="00427311" w:rsidRDefault="00A925D6" w:rsidP="00A925D6">
      <w:pPr>
        <w:pStyle w:val="a8"/>
        <w:numPr>
          <w:ilvl w:val="0"/>
          <w:numId w:val="4"/>
        </w:numPr>
        <w:shd w:val="clear" w:color="auto" w:fill="FFFFFF"/>
        <w:jc w:val="both"/>
        <w:rPr>
          <w:rFonts w:ascii="Times New Roman" w:hAnsi="Times New Roman" w:cs="Times New Roman"/>
          <w:color w:val="000000"/>
          <w:sz w:val="24"/>
          <w:szCs w:val="24"/>
        </w:rPr>
      </w:pPr>
      <w:r w:rsidRPr="00427311">
        <w:rPr>
          <w:rFonts w:ascii="Times New Roman" w:hAnsi="Times New Roman" w:cs="Times New Roman"/>
          <w:sz w:val="24"/>
          <w:szCs w:val="24"/>
        </w:rPr>
        <w:t>Φορολογική ενημερότητα</w:t>
      </w:r>
      <w:r w:rsidRPr="00427311">
        <w:rPr>
          <w:rFonts w:ascii="Times New Roman" w:hAnsi="Times New Roman" w:cs="Times New Roman"/>
          <w:sz w:val="24"/>
          <w:szCs w:val="24"/>
          <w:lang w:val="en-US"/>
        </w:rPr>
        <w:t>.</w:t>
      </w:r>
    </w:p>
    <w:p w:rsidR="00A925D6" w:rsidRPr="006103C5" w:rsidRDefault="00A925D6" w:rsidP="00A925D6">
      <w:pPr>
        <w:pStyle w:val="a8"/>
        <w:numPr>
          <w:ilvl w:val="0"/>
          <w:numId w:val="4"/>
        </w:numPr>
        <w:shd w:val="clear" w:color="auto" w:fill="FFFFFF"/>
        <w:jc w:val="both"/>
        <w:rPr>
          <w:rFonts w:ascii="Times New Roman" w:hAnsi="Times New Roman" w:cs="Times New Roman"/>
          <w:color w:val="000000"/>
          <w:sz w:val="24"/>
          <w:szCs w:val="24"/>
        </w:rPr>
      </w:pPr>
      <w:r w:rsidRPr="00427311">
        <w:rPr>
          <w:rFonts w:ascii="Times New Roman" w:hAnsi="Times New Roman" w:cs="Times New Roman"/>
          <w:sz w:val="24"/>
          <w:szCs w:val="24"/>
        </w:rPr>
        <w:t>Ασφαλιστική ενημερότητα (άρθρο 80 παρ.2 του Ν.4412/2016).</w:t>
      </w:r>
    </w:p>
    <w:p w:rsidR="006103C5" w:rsidRPr="000319E4" w:rsidRDefault="006103C5" w:rsidP="00A925D6">
      <w:pPr>
        <w:pStyle w:val="a8"/>
        <w:numPr>
          <w:ilvl w:val="0"/>
          <w:numId w:val="4"/>
        </w:numPr>
        <w:shd w:val="clear" w:color="auto" w:fill="FFFFFF"/>
        <w:jc w:val="both"/>
        <w:rPr>
          <w:rFonts w:ascii="Times New Roman" w:hAnsi="Times New Roman" w:cs="Times New Roman"/>
          <w:color w:val="000000"/>
          <w:sz w:val="24"/>
          <w:szCs w:val="24"/>
        </w:rPr>
      </w:pPr>
      <w:r>
        <w:rPr>
          <w:rFonts w:ascii="Times New Roman" w:hAnsi="Times New Roman" w:cs="Times New Roman"/>
          <w:sz w:val="24"/>
          <w:szCs w:val="24"/>
        </w:rPr>
        <w:t xml:space="preserve">Βεβαίωση εμβολιασμού κατά του </w:t>
      </w:r>
      <w:r w:rsidRPr="002A25A7">
        <w:rPr>
          <w:rFonts w:ascii="Times New Roman" w:hAnsi="Times New Roman" w:cs="Times New Roman"/>
          <w:sz w:val="24"/>
          <w:szCs w:val="24"/>
        </w:rPr>
        <w:t xml:space="preserve">κορωνοϊου </w:t>
      </w:r>
      <w:r w:rsidRPr="002A25A7">
        <w:rPr>
          <w:rFonts w:ascii="Times New Roman" w:hAnsi="Times New Roman" w:cs="Times New Roman"/>
          <w:sz w:val="24"/>
          <w:szCs w:val="24"/>
          <w:lang w:val="en-US"/>
        </w:rPr>
        <w:t>c</w:t>
      </w:r>
      <w:r>
        <w:rPr>
          <w:rFonts w:ascii="Times New Roman" w:hAnsi="Times New Roman" w:cs="Times New Roman"/>
          <w:sz w:val="24"/>
          <w:szCs w:val="24"/>
          <w:lang w:val="en-US"/>
        </w:rPr>
        <w:t>ovid</w:t>
      </w:r>
      <w:r w:rsidRPr="006103C5">
        <w:rPr>
          <w:rFonts w:ascii="Times New Roman" w:hAnsi="Times New Roman" w:cs="Times New Roman"/>
          <w:sz w:val="24"/>
          <w:szCs w:val="24"/>
        </w:rPr>
        <w:t xml:space="preserve">-19 </w:t>
      </w:r>
      <w:r w:rsidR="009F6745">
        <w:rPr>
          <w:rFonts w:ascii="Times New Roman" w:hAnsi="Times New Roman" w:cs="Times New Roman"/>
          <w:sz w:val="24"/>
          <w:szCs w:val="24"/>
        </w:rPr>
        <w:t>.</w:t>
      </w:r>
    </w:p>
    <w:p w:rsidR="000319E4" w:rsidRPr="000319E4" w:rsidRDefault="000319E4" w:rsidP="000319E4">
      <w:pPr>
        <w:shd w:val="clear" w:color="auto" w:fill="FFFFFF"/>
        <w:jc w:val="both"/>
        <w:rPr>
          <w:rFonts w:ascii="Times New Roman" w:hAnsi="Times New Roman" w:cs="Times New Roman"/>
          <w:color w:val="000000"/>
          <w:sz w:val="24"/>
          <w:szCs w:val="24"/>
        </w:rPr>
      </w:pPr>
    </w:p>
    <w:p w:rsidR="00B03BE4" w:rsidRPr="00F31676" w:rsidRDefault="00B03BE4" w:rsidP="00B03BE4">
      <w:pPr>
        <w:jc w:val="both"/>
        <w:rPr>
          <w:rFonts w:ascii="Calibri" w:hAnsi="Calibri" w:cs="Calibri"/>
        </w:rPr>
      </w:pPr>
    </w:p>
    <w:p w:rsidR="00B03BE4" w:rsidRPr="00CC1D21" w:rsidRDefault="00B03BE4" w:rsidP="00B03BE4">
      <w:pPr>
        <w:jc w:val="both"/>
        <w:rPr>
          <w:rFonts w:ascii="Calibri" w:hAnsi="Calibri" w:cs="Calibri"/>
        </w:rPr>
      </w:pPr>
    </w:p>
    <w:p w:rsidR="00A925D6" w:rsidRPr="006271F8" w:rsidRDefault="00B03BE4" w:rsidP="00A925D6">
      <w:pPr>
        <w:jc w:val="both"/>
        <w:rPr>
          <w:rFonts w:ascii="Times New Roman" w:hAnsi="Times New Roman" w:cs="Times New Roman"/>
          <w:b/>
          <w:bCs/>
          <w:sz w:val="28"/>
          <w:szCs w:val="28"/>
        </w:rPr>
      </w:pPr>
      <w:r w:rsidRPr="00CC1D21">
        <w:rPr>
          <w:rFonts w:ascii="Calibri" w:hAnsi="Calibri" w:cs="Calibri"/>
        </w:rPr>
        <w:tab/>
      </w:r>
      <w:r w:rsidR="00A925D6" w:rsidRPr="00F31676">
        <w:rPr>
          <w:rFonts w:ascii="Calibri" w:hAnsi="Calibri" w:cs="Calibri"/>
        </w:rPr>
        <w:t xml:space="preserve">                                                                                                                                           </w:t>
      </w:r>
      <w:r w:rsidR="002D016C">
        <w:rPr>
          <w:rFonts w:ascii="Times New Roman" w:hAnsi="Times New Roman" w:cs="Times New Roman"/>
          <w:b/>
          <w:bCs/>
          <w:sz w:val="24"/>
          <w:szCs w:val="24"/>
        </w:rPr>
        <w:t xml:space="preserve"> </w:t>
      </w:r>
      <w:r w:rsidR="009E350F">
        <w:rPr>
          <w:rFonts w:ascii="Times New Roman" w:hAnsi="Times New Roman" w:cs="Times New Roman"/>
          <w:bCs/>
          <w:sz w:val="24"/>
          <w:szCs w:val="24"/>
        </w:rPr>
        <w:t>Η</w:t>
      </w:r>
      <w:r w:rsidR="00A925D6" w:rsidRPr="00794360">
        <w:rPr>
          <w:rFonts w:ascii="Times New Roman" w:hAnsi="Times New Roman" w:cs="Times New Roman"/>
          <w:bCs/>
          <w:sz w:val="24"/>
          <w:szCs w:val="24"/>
        </w:rPr>
        <w:t xml:space="preserve"> Πρόεδρος του ΔΣ  </w:t>
      </w:r>
    </w:p>
    <w:p w:rsidR="00A925D6" w:rsidRPr="00794360" w:rsidRDefault="00A925D6" w:rsidP="00A925D6">
      <w:pPr>
        <w:rPr>
          <w:rFonts w:ascii="Times New Roman" w:hAnsi="Times New Roman" w:cs="Times New Roman"/>
          <w:sz w:val="24"/>
          <w:szCs w:val="24"/>
        </w:rPr>
      </w:pPr>
      <w:r w:rsidRPr="00794360">
        <w:rPr>
          <w:rFonts w:ascii="Times New Roman" w:hAnsi="Times New Roman" w:cs="Times New Roman"/>
          <w:sz w:val="24"/>
          <w:szCs w:val="24"/>
        </w:rPr>
        <w:t xml:space="preserve">                                                                                                                      </w:t>
      </w:r>
    </w:p>
    <w:p w:rsidR="00D85775" w:rsidRPr="00F31676" w:rsidRDefault="00A925D6" w:rsidP="00F31676">
      <w:r w:rsidRPr="00794360">
        <w:rPr>
          <w:rFonts w:ascii="Times New Roman" w:hAnsi="Times New Roman" w:cs="Times New Roman"/>
          <w:sz w:val="24"/>
          <w:szCs w:val="24"/>
        </w:rPr>
        <w:t xml:space="preserve">                                                                                                              </w:t>
      </w:r>
      <w:r w:rsidR="009E350F">
        <w:rPr>
          <w:rFonts w:ascii="Times New Roman" w:hAnsi="Times New Roman" w:cs="Times New Roman"/>
          <w:sz w:val="24"/>
          <w:szCs w:val="24"/>
        </w:rPr>
        <w:t xml:space="preserve"> </w:t>
      </w:r>
      <w:r w:rsidRPr="00794360">
        <w:rPr>
          <w:rFonts w:ascii="Times New Roman" w:hAnsi="Times New Roman" w:cs="Times New Roman"/>
          <w:sz w:val="24"/>
          <w:szCs w:val="24"/>
        </w:rPr>
        <w:t xml:space="preserve">  </w:t>
      </w:r>
      <w:r w:rsidR="00A63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4360">
        <w:rPr>
          <w:rFonts w:ascii="Times New Roman" w:hAnsi="Times New Roman" w:cs="Times New Roman"/>
          <w:sz w:val="24"/>
          <w:szCs w:val="24"/>
        </w:rPr>
        <w:t xml:space="preserve">  </w:t>
      </w:r>
      <w:r w:rsidR="00A63BEE">
        <w:rPr>
          <w:rFonts w:ascii="Times New Roman" w:hAnsi="Times New Roman" w:cs="Times New Roman"/>
          <w:sz w:val="24"/>
          <w:szCs w:val="24"/>
        </w:rPr>
        <w:t xml:space="preserve">Ελένη </w:t>
      </w:r>
      <w:proofErr w:type="spellStart"/>
      <w:r w:rsidR="00A63BEE">
        <w:rPr>
          <w:rFonts w:ascii="Times New Roman" w:hAnsi="Times New Roman" w:cs="Times New Roman"/>
          <w:sz w:val="24"/>
          <w:szCs w:val="24"/>
        </w:rPr>
        <w:t>Βουγιουκλή</w:t>
      </w:r>
      <w:proofErr w:type="spellEnd"/>
      <w:r w:rsidR="00A63BEE">
        <w:rPr>
          <w:rFonts w:ascii="Times New Roman" w:hAnsi="Times New Roman" w:cs="Times New Roman"/>
          <w:sz w:val="24"/>
          <w:szCs w:val="24"/>
        </w:rPr>
        <w:t xml:space="preserve"> </w:t>
      </w:r>
      <w:r w:rsidR="0035557D">
        <w:rPr>
          <w:rFonts w:ascii="Times New Roman" w:hAnsi="Times New Roman" w:cs="Times New Roman"/>
          <w:b/>
          <w:bCs/>
          <w:sz w:val="24"/>
          <w:szCs w:val="24"/>
        </w:rPr>
        <w:t xml:space="preserve">                                                                                   </w:t>
      </w:r>
      <w:r w:rsidR="00794360">
        <w:rPr>
          <w:rFonts w:ascii="Times New Roman" w:hAnsi="Times New Roman" w:cs="Times New Roman"/>
          <w:b/>
          <w:bCs/>
          <w:sz w:val="24"/>
          <w:szCs w:val="24"/>
        </w:rPr>
        <w:t xml:space="preserve"> </w:t>
      </w:r>
      <w:r w:rsidR="002D016C">
        <w:rPr>
          <w:rFonts w:ascii="Times New Roman" w:hAnsi="Times New Roman" w:cs="Times New Roman"/>
          <w:b/>
          <w:bCs/>
          <w:sz w:val="24"/>
          <w:szCs w:val="24"/>
        </w:rPr>
        <w:t xml:space="preserve"> </w:t>
      </w:r>
    </w:p>
    <w:sectPr w:rsidR="00D85775" w:rsidRPr="00F31676" w:rsidSect="007C3C9B">
      <w:footerReference w:type="even" r:id="rId9"/>
      <w:footerReference w:type="default" r:id="rId10"/>
      <w:pgSz w:w="11906" w:h="16838"/>
      <w:pgMar w:top="1134" w:right="1021" w:bottom="85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DA9" w:rsidRDefault="00C26DA9">
      <w:r>
        <w:separator/>
      </w:r>
    </w:p>
  </w:endnote>
  <w:endnote w:type="continuationSeparator" w:id="0">
    <w:p w:rsidR="00C26DA9" w:rsidRDefault="00C26D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EE" w:rsidRDefault="00FC66B6" w:rsidP="007C3C9B">
    <w:pPr>
      <w:pStyle w:val="a5"/>
      <w:framePr w:wrap="around" w:vAnchor="text" w:hAnchor="margin" w:xAlign="right" w:y="1"/>
      <w:rPr>
        <w:rStyle w:val="a6"/>
      </w:rPr>
    </w:pPr>
    <w:r>
      <w:rPr>
        <w:rStyle w:val="a6"/>
      </w:rPr>
      <w:fldChar w:fldCharType="begin"/>
    </w:r>
    <w:r w:rsidR="002503EE">
      <w:rPr>
        <w:rStyle w:val="a6"/>
      </w:rPr>
      <w:instrText xml:space="preserve">PAGE  </w:instrText>
    </w:r>
    <w:r>
      <w:rPr>
        <w:rStyle w:val="a6"/>
      </w:rPr>
      <w:fldChar w:fldCharType="end"/>
    </w:r>
  </w:p>
  <w:p w:rsidR="002503EE" w:rsidRDefault="002503EE" w:rsidP="002503E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EE" w:rsidRDefault="00FC66B6" w:rsidP="007C3C9B">
    <w:pPr>
      <w:pStyle w:val="a5"/>
      <w:framePr w:wrap="around" w:vAnchor="text" w:hAnchor="margin" w:xAlign="right" w:y="1"/>
      <w:rPr>
        <w:rStyle w:val="a6"/>
      </w:rPr>
    </w:pPr>
    <w:r>
      <w:rPr>
        <w:rStyle w:val="a6"/>
      </w:rPr>
      <w:fldChar w:fldCharType="begin"/>
    </w:r>
    <w:r w:rsidR="002503EE">
      <w:rPr>
        <w:rStyle w:val="a6"/>
      </w:rPr>
      <w:instrText xml:space="preserve">PAGE  </w:instrText>
    </w:r>
    <w:r>
      <w:rPr>
        <w:rStyle w:val="a6"/>
      </w:rPr>
      <w:fldChar w:fldCharType="separate"/>
    </w:r>
    <w:r w:rsidR="009F6745">
      <w:rPr>
        <w:rStyle w:val="a6"/>
        <w:noProof/>
      </w:rPr>
      <w:t>2</w:t>
    </w:r>
    <w:r>
      <w:rPr>
        <w:rStyle w:val="a6"/>
      </w:rPr>
      <w:fldChar w:fldCharType="end"/>
    </w:r>
  </w:p>
  <w:p w:rsidR="002503EE" w:rsidRDefault="002503EE" w:rsidP="002503E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DA9" w:rsidRDefault="00C26DA9">
      <w:r>
        <w:separator/>
      </w:r>
    </w:p>
  </w:footnote>
  <w:footnote w:type="continuationSeparator" w:id="0">
    <w:p w:rsidR="00C26DA9" w:rsidRDefault="00C26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874"/>
    <w:multiLevelType w:val="singleLevel"/>
    <w:tmpl w:val="9FAE7AA0"/>
    <w:lvl w:ilvl="0">
      <w:start w:val="1"/>
      <w:numFmt w:val="bullet"/>
      <w:pStyle w:val="CharCharCharCharCharCharChar"/>
      <w:lvlText w:val=""/>
      <w:lvlJc w:val="left"/>
      <w:pPr>
        <w:tabs>
          <w:tab w:val="num" w:pos="567"/>
        </w:tabs>
        <w:ind w:left="567" w:hanging="567"/>
      </w:pPr>
      <w:rPr>
        <w:rFonts w:ascii="Wingdings" w:hAnsi="Wingdings" w:hint="default"/>
      </w:rPr>
    </w:lvl>
  </w:abstractNum>
  <w:abstractNum w:abstractNumId="1">
    <w:nsid w:val="2CAB5B5A"/>
    <w:multiLevelType w:val="hybridMultilevel"/>
    <w:tmpl w:val="9258B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324F6F"/>
    <w:multiLevelType w:val="hybridMultilevel"/>
    <w:tmpl w:val="2D1E5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88383F"/>
    <w:multiLevelType w:val="hybridMultilevel"/>
    <w:tmpl w:val="23F84E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D745E6C"/>
    <w:multiLevelType w:val="hybridMultilevel"/>
    <w:tmpl w:val="5DD2C1A0"/>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FD62766"/>
    <w:multiLevelType w:val="hybridMultilevel"/>
    <w:tmpl w:val="3B9E968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nsid w:val="407E68E4"/>
    <w:multiLevelType w:val="hybridMultilevel"/>
    <w:tmpl w:val="946452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C9B280A"/>
    <w:multiLevelType w:val="hybridMultilevel"/>
    <w:tmpl w:val="8FA07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AC74F97"/>
    <w:multiLevelType w:val="hybridMultilevel"/>
    <w:tmpl w:val="49FA6E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5F306EEB"/>
    <w:multiLevelType w:val="hybridMultilevel"/>
    <w:tmpl w:val="72C2E49A"/>
    <w:lvl w:ilvl="0" w:tplc="F0EC495A">
      <w:start w:val="1"/>
      <w:numFmt w:val="decimal"/>
      <w:lvlText w:val="%1."/>
      <w:lvlJc w:val="left"/>
      <w:pPr>
        <w:ind w:left="952" w:hanging="360"/>
      </w:pPr>
      <w:rPr>
        <w:rFonts w:hint="default"/>
      </w:rPr>
    </w:lvl>
    <w:lvl w:ilvl="1" w:tplc="04080019" w:tentative="1">
      <w:start w:val="1"/>
      <w:numFmt w:val="lowerLetter"/>
      <w:lvlText w:val="%2."/>
      <w:lvlJc w:val="left"/>
      <w:pPr>
        <w:ind w:left="1672" w:hanging="360"/>
      </w:pPr>
    </w:lvl>
    <w:lvl w:ilvl="2" w:tplc="0408001B" w:tentative="1">
      <w:start w:val="1"/>
      <w:numFmt w:val="lowerRoman"/>
      <w:lvlText w:val="%3."/>
      <w:lvlJc w:val="right"/>
      <w:pPr>
        <w:ind w:left="2392" w:hanging="180"/>
      </w:pPr>
    </w:lvl>
    <w:lvl w:ilvl="3" w:tplc="0408000F" w:tentative="1">
      <w:start w:val="1"/>
      <w:numFmt w:val="decimal"/>
      <w:lvlText w:val="%4."/>
      <w:lvlJc w:val="left"/>
      <w:pPr>
        <w:ind w:left="3112" w:hanging="360"/>
      </w:pPr>
    </w:lvl>
    <w:lvl w:ilvl="4" w:tplc="04080019" w:tentative="1">
      <w:start w:val="1"/>
      <w:numFmt w:val="lowerLetter"/>
      <w:lvlText w:val="%5."/>
      <w:lvlJc w:val="left"/>
      <w:pPr>
        <w:ind w:left="3832" w:hanging="360"/>
      </w:pPr>
    </w:lvl>
    <w:lvl w:ilvl="5" w:tplc="0408001B" w:tentative="1">
      <w:start w:val="1"/>
      <w:numFmt w:val="lowerRoman"/>
      <w:lvlText w:val="%6."/>
      <w:lvlJc w:val="right"/>
      <w:pPr>
        <w:ind w:left="4552" w:hanging="180"/>
      </w:pPr>
    </w:lvl>
    <w:lvl w:ilvl="6" w:tplc="0408000F" w:tentative="1">
      <w:start w:val="1"/>
      <w:numFmt w:val="decimal"/>
      <w:lvlText w:val="%7."/>
      <w:lvlJc w:val="left"/>
      <w:pPr>
        <w:ind w:left="5272" w:hanging="360"/>
      </w:pPr>
    </w:lvl>
    <w:lvl w:ilvl="7" w:tplc="04080019" w:tentative="1">
      <w:start w:val="1"/>
      <w:numFmt w:val="lowerLetter"/>
      <w:lvlText w:val="%8."/>
      <w:lvlJc w:val="left"/>
      <w:pPr>
        <w:ind w:left="5992" w:hanging="360"/>
      </w:pPr>
    </w:lvl>
    <w:lvl w:ilvl="8" w:tplc="0408001B" w:tentative="1">
      <w:start w:val="1"/>
      <w:numFmt w:val="lowerRoman"/>
      <w:lvlText w:val="%9."/>
      <w:lvlJc w:val="right"/>
      <w:pPr>
        <w:ind w:left="6712" w:hanging="180"/>
      </w:pPr>
    </w:lvl>
  </w:abstractNum>
  <w:abstractNum w:abstractNumId="10">
    <w:nsid w:val="61CD4F83"/>
    <w:multiLevelType w:val="hybridMultilevel"/>
    <w:tmpl w:val="11B23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0"/>
  </w:num>
  <w:num w:numId="6">
    <w:abstractNumId w:val="8"/>
  </w:num>
  <w:num w:numId="7">
    <w:abstractNumId w:val="4"/>
  </w:num>
  <w:num w:numId="8">
    <w:abstractNumId w:val="9"/>
  </w:num>
  <w:num w:numId="9">
    <w:abstractNumId w:val="5"/>
  </w:num>
  <w:num w:numId="10">
    <w:abstractNumId w:val="2"/>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503EE"/>
    <w:rsid w:val="000059E8"/>
    <w:rsid w:val="0001502D"/>
    <w:rsid w:val="00025390"/>
    <w:rsid w:val="00027046"/>
    <w:rsid w:val="00030F20"/>
    <w:rsid w:val="000319E4"/>
    <w:rsid w:val="00032EE5"/>
    <w:rsid w:val="0004053C"/>
    <w:rsid w:val="000500E2"/>
    <w:rsid w:val="00051575"/>
    <w:rsid w:val="000A562F"/>
    <w:rsid w:val="000C5EDA"/>
    <w:rsid w:val="000D506E"/>
    <w:rsid w:val="000D5D36"/>
    <w:rsid w:val="000D6C01"/>
    <w:rsid w:val="000F20FD"/>
    <w:rsid w:val="00100D7E"/>
    <w:rsid w:val="00100F33"/>
    <w:rsid w:val="00105BDF"/>
    <w:rsid w:val="001166E3"/>
    <w:rsid w:val="00117FBC"/>
    <w:rsid w:val="001205CA"/>
    <w:rsid w:val="00127B62"/>
    <w:rsid w:val="0014311A"/>
    <w:rsid w:val="0017295C"/>
    <w:rsid w:val="00182BE1"/>
    <w:rsid w:val="001A41F4"/>
    <w:rsid w:val="001B1C98"/>
    <w:rsid w:val="001E3D34"/>
    <w:rsid w:val="001E56A7"/>
    <w:rsid w:val="0020783F"/>
    <w:rsid w:val="00231923"/>
    <w:rsid w:val="00244BE1"/>
    <w:rsid w:val="002461FD"/>
    <w:rsid w:val="002503EE"/>
    <w:rsid w:val="002515FE"/>
    <w:rsid w:val="002649EE"/>
    <w:rsid w:val="002657FD"/>
    <w:rsid w:val="00266E53"/>
    <w:rsid w:val="0027598D"/>
    <w:rsid w:val="0027727D"/>
    <w:rsid w:val="00295FE2"/>
    <w:rsid w:val="002A25A7"/>
    <w:rsid w:val="002A33DF"/>
    <w:rsid w:val="002B3243"/>
    <w:rsid w:val="002B607C"/>
    <w:rsid w:val="002D016C"/>
    <w:rsid w:val="002D2DCC"/>
    <w:rsid w:val="002E5882"/>
    <w:rsid w:val="003016A4"/>
    <w:rsid w:val="0035557D"/>
    <w:rsid w:val="003623A1"/>
    <w:rsid w:val="0036331C"/>
    <w:rsid w:val="00373D30"/>
    <w:rsid w:val="00386478"/>
    <w:rsid w:val="003A3B64"/>
    <w:rsid w:val="003D5116"/>
    <w:rsid w:val="003E6835"/>
    <w:rsid w:val="003F0DDE"/>
    <w:rsid w:val="00401162"/>
    <w:rsid w:val="00402FE7"/>
    <w:rsid w:val="00406176"/>
    <w:rsid w:val="00416432"/>
    <w:rsid w:val="0041711A"/>
    <w:rsid w:val="00427311"/>
    <w:rsid w:val="00433C29"/>
    <w:rsid w:val="00434B85"/>
    <w:rsid w:val="00440E7E"/>
    <w:rsid w:val="00467A0C"/>
    <w:rsid w:val="004921FF"/>
    <w:rsid w:val="004B073B"/>
    <w:rsid w:val="004C444F"/>
    <w:rsid w:val="004E30C0"/>
    <w:rsid w:val="004F4663"/>
    <w:rsid w:val="00503CDA"/>
    <w:rsid w:val="00504576"/>
    <w:rsid w:val="00551B12"/>
    <w:rsid w:val="00552291"/>
    <w:rsid w:val="00562368"/>
    <w:rsid w:val="005670FF"/>
    <w:rsid w:val="005A47E2"/>
    <w:rsid w:val="005A7FEE"/>
    <w:rsid w:val="005B6249"/>
    <w:rsid w:val="005E49F9"/>
    <w:rsid w:val="005F2723"/>
    <w:rsid w:val="005F589F"/>
    <w:rsid w:val="00605F65"/>
    <w:rsid w:val="006103C5"/>
    <w:rsid w:val="0061609E"/>
    <w:rsid w:val="00623911"/>
    <w:rsid w:val="00623E6D"/>
    <w:rsid w:val="006271F8"/>
    <w:rsid w:val="00630394"/>
    <w:rsid w:val="00655555"/>
    <w:rsid w:val="00666E8E"/>
    <w:rsid w:val="00671A3E"/>
    <w:rsid w:val="006851CC"/>
    <w:rsid w:val="006A1031"/>
    <w:rsid w:val="006B0ED6"/>
    <w:rsid w:val="006C3C79"/>
    <w:rsid w:val="006D074D"/>
    <w:rsid w:val="006F2289"/>
    <w:rsid w:val="006F2301"/>
    <w:rsid w:val="006F3CAD"/>
    <w:rsid w:val="00705D68"/>
    <w:rsid w:val="00706FD6"/>
    <w:rsid w:val="00714895"/>
    <w:rsid w:val="0072474C"/>
    <w:rsid w:val="007330FC"/>
    <w:rsid w:val="00741F6B"/>
    <w:rsid w:val="0075332B"/>
    <w:rsid w:val="00776D9F"/>
    <w:rsid w:val="00780199"/>
    <w:rsid w:val="00794360"/>
    <w:rsid w:val="007A28D9"/>
    <w:rsid w:val="007C20DA"/>
    <w:rsid w:val="007C3C9B"/>
    <w:rsid w:val="007D0CBD"/>
    <w:rsid w:val="007D0DF2"/>
    <w:rsid w:val="007D7E14"/>
    <w:rsid w:val="007E7CCC"/>
    <w:rsid w:val="007E7F4A"/>
    <w:rsid w:val="00805DEC"/>
    <w:rsid w:val="0083095D"/>
    <w:rsid w:val="008356CF"/>
    <w:rsid w:val="00851E16"/>
    <w:rsid w:val="00854BDC"/>
    <w:rsid w:val="008747D4"/>
    <w:rsid w:val="00880E36"/>
    <w:rsid w:val="008813EE"/>
    <w:rsid w:val="00884241"/>
    <w:rsid w:val="00885CFA"/>
    <w:rsid w:val="008A645B"/>
    <w:rsid w:val="008A67D9"/>
    <w:rsid w:val="008B16A4"/>
    <w:rsid w:val="008B46E3"/>
    <w:rsid w:val="008C0D2B"/>
    <w:rsid w:val="008C2C85"/>
    <w:rsid w:val="008C54C4"/>
    <w:rsid w:val="008D1F64"/>
    <w:rsid w:val="008D5A3C"/>
    <w:rsid w:val="008D65A0"/>
    <w:rsid w:val="008F7592"/>
    <w:rsid w:val="00952CFA"/>
    <w:rsid w:val="00956FF6"/>
    <w:rsid w:val="00957F62"/>
    <w:rsid w:val="0097356A"/>
    <w:rsid w:val="00977138"/>
    <w:rsid w:val="0098073F"/>
    <w:rsid w:val="009A3AA3"/>
    <w:rsid w:val="009B31BA"/>
    <w:rsid w:val="009C1E48"/>
    <w:rsid w:val="009D20D3"/>
    <w:rsid w:val="009E2B87"/>
    <w:rsid w:val="009E350F"/>
    <w:rsid w:val="009F07D8"/>
    <w:rsid w:val="009F287D"/>
    <w:rsid w:val="009F6745"/>
    <w:rsid w:val="00A01655"/>
    <w:rsid w:val="00A03ADC"/>
    <w:rsid w:val="00A251E1"/>
    <w:rsid w:val="00A26BF3"/>
    <w:rsid w:val="00A32AB1"/>
    <w:rsid w:val="00A32FF2"/>
    <w:rsid w:val="00A54454"/>
    <w:rsid w:val="00A63BEE"/>
    <w:rsid w:val="00A73664"/>
    <w:rsid w:val="00A740AD"/>
    <w:rsid w:val="00A925D6"/>
    <w:rsid w:val="00AA093F"/>
    <w:rsid w:val="00AA1232"/>
    <w:rsid w:val="00AA3D14"/>
    <w:rsid w:val="00AB339B"/>
    <w:rsid w:val="00AC02F3"/>
    <w:rsid w:val="00AC1E66"/>
    <w:rsid w:val="00AC5BD3"/>
    <w:rsid w:val="00AD0476"/>
    <w:rsid w:val="00AF3714"/>
    <w:rsid w:val="00AF437B"/>
    <w:rsid w:val="00B03BE4"/>
    <w:rsid w:val="00B21098"/>
    <w:rsid w:val="00B2146F"/>
    <w:rsid w:val="00B26D2A"/>
    <w:rsid w:val="00B325CD"/>
    <w:rsid w:val="00B402B0"/>
    <w:rsid w:val="00B42876"/>
    <w:rsid w:val="00B45879"/>
    <w:rsid w:val="00B51E6C"/>
    <w:rsid w:val="00B52C63"/>
    <w:rsid w:val="00B7291F"/>
    <w:rsid w:val="00B84D50"/>
    <w:rsid w:val="00B90E71"/>
    <w:rsid w:val="00B941EE"/>
    <w:rsid w:val="00B951DA"/>
    <w:rsid w:val="00BA614D"/>
    <w:rsid w:val="00BA7A7A"/>
    <w:rsid w:val="00BB04C0"/>
    <w:rsid w:val="00BB6C47"/>
    <w:rsid w:val="00BD3698"/>
    <w:rsid w:val="00BE1288"/>
    <w:rsid w:val="00BF4186"/>
    <w:rsid w:val="00BF5F02"/>
    <w:rsid w:val="00BF7874"/>
    <w:rsid w:val="00C03CB9"/>
    <w:rsid w:val="00C22939"/>
    <w:rsid w:val="00C26DA9"/>
    <w:rsid w:val="00C46795"/>
    <w:rsid w:val="00C609DD"/>
    <w:rsid w:val="00C6176A"/>
    <w:rsid w:val="00C61CD2"/>
    <w:rsid w:val="00C75B02"/>
    <w:rsid w:val="00CC6343"/>
    <w:rsid w:val="00CD243B"/>
    <w:rsid w:val="00CD364A"/>
    <w:rsid w:val="00CF1465"/>
    <w:rsid w:val="00D00D92"/>
    <w:rsid w:val="00D11B9E"/>
    <w:rsid w:val="00D26261"/>
    <w:rsid w:val="00D30D62"/>
    <w:rsid w:val="00D53AFB"/>
    <w:rsid w:val="00D710B4"/>
    <w:rsid w:val="00D72504"/>
    <w:rsid w:val="00D731B2"/>
    <w:rsid w:val="00D7348E"/>
    <w:rsid w:val="00D80153"/>
    <w:rsid w:val="00D85756"/>
    <w:rsid w:val="00D85775"/>
    <w:rsid w:val="00DA0E20"/>
    <w:rsid w:val="00DA4625"/>
    <w:rsid w:val="00DA513C"/>
    <w:rsid w:val="00DB35D8"/>
    <w:rsid w:val="00DC00CB"/>
    <w:rsid w:val="00DC1E1E"/>
    <w:rsid w:val="00DC4276"/>
    <w:rsid w:val="00DD3753"/>
    <w:rsid w:val="00DD4034"/>
    <w:rsid w:val="00DF2637"/>
    <w:rsid w:val="00DF3031"/>
    <w:rsid w:val="00E046EB"/>
    <w:rsid w:val="00E12226"/>
    <w:rsid w:val="00E15046"/>
    <w:rsid w:val="00E241B1"/>
    <w:rsid w:val="00E31D8C"/>
    <w:rsid w:val="00E32047"/>
    <w:rsid w:val="00E57281"/>
    <w:rsid w:val="00E63E61"/>
    <w:rsid w:val="00E915D2"/>
    <w:rsid w:val="00E9685A"/>
    <w:rsid w:val="00EB716C"/>
    <w:rsid w:val="00EC34A4"/>
    <w:rsid w:val="00EC3E5F"/>
    <w:rsid w:val="00EE220D"/>
    <w:rsid w:val="00EE35CD"/>
    <w:rsid w:val="00EF4F3C"/>
    <w:rsid w:val="00F04597"/>
    <w:rsid w:val="00F071C1"/>
    <w:rsid w:val="00F1013D"/>
    <w:rsid w:val="00F165B3"/>
    <w:rsid w:val="00F24E62"/>
    <w:rsid w:val="00F31676"/>
    <w:rsid w:val="00F374C7"/>
    <w:rsid w:val="00F4308B"/>
    <w:rsid w:val="00F606B8"/>
    <w:rsid w:val="00F6642B"/>
    <w:rsid w:val="00F73BC9"/>
    <w:rsid w:val="00F9111D"/>
    <w:rsid w:val="00FC66B6"/>
    <w:rsid w:val="00FD746C"/>
    <w:rsid w:val="00FE2E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3EE"/>
    <w:rPr>
      <w:rFonts w:ascii="Verdana" w:eastAsia="SimSun" w:hAnsi="Verdana" w:cs="Verdana"/>
      <w:snapToGrid w:val="0"/>
      <w:lang w:eastAsia="zh-CN"/>
    </w:rPr>
  </w:style>
  <w:style w:type="paragraph" w:styleId="1">
    <w:name w:val="heading 1"/>
    <w:basedOn w:val="a"/>
    <w:next w:val="a"/>
    <w:link w:val="1Char"/>
    <w:qFormat/>
    <w:rsid w:val="00B03BE4"/>
    <w:pPr>
      <w:keepNext/>
      <w:jc w:val="center"/>
      <w:outlineLvl w:val="0"/>
    </w:pPr>
    <w:rPr>
      <w:rFonts w:ascii="Arial" w:eastAsia="Times New Roman" w:hAnsi="Arial" w:cs="Times New Roman"/>
      <w:b/>
      <w:bCs/>
      <w:snapToGrid/>
      <w:sz w:val="2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03EE"/>
    <w:rPr>
      <w:rFonts w:ascii="Times New Roman" w:eastAsia="Times New Roman" w:hAnsi="Times New Roman" w:cs="Times New Roman"/>
      <w:b/>
      <w:bCs/>
      <w:snapToGrid/>
      <w:sz w:val="24"/>
      <w:szCs w:val="24"/>
      <w:lang w:eastAsia="el-GR"/>
    </w:rPr>
  </w:style>
  <w:style w:type="paragraph" w:customStyle="1" w:styleId="CharCharCharCharCharCharChar">
    <w:name w:val="Char Char Char Char Char Char Char"/>
    <w:basedOn w:val="a"/>
    <w:rsid w:val="002503EE"/>
    <w:pPr>
      <w:numPr>
        <w:numId w:val="2"/>
      </w:numPr>
      <w:ind w:left="0" w:firstLine="0"/>
    </w:pPr>
    <w:rPr>
      <w:rFonts w:ascii="Arial" w:eastAsia="Times New Roman" w:hAnsi="Arial" w:cs="Times New Roman"/>
      <w:snapToGrid/>
      <w:sz w:val="24"/>
      <w:szCs w:val="24"/>
      <w:lang w:val="en-GB" w:eastAsia="en-US"/>
    </w:rPr>
  </w:style>
  <w:style w:type="paragraph" w:styleId="a4">
    <w:name w:val="caption"/>
    <w:basedOn w:val="a"/>
    <w:next w:val="a"/>
    <w:qFormat/>
    <w:rsid w:val="002503EE"/>
    <w:pPr>
      <w:spacing w:before="120" w:after="120"/>
    </w:pPr>
    <w:rPr>
      <w:rFonts w:ascii="Times New Roman" w:eastAsia="Times New Roman" w:hAnsi="Times New Roman" w:cs="Times New Roman"/>
      <w:b/>
      <w:bCs/>
      <w:snapToGrid/>
      <w:lang w:eastAsia="el-GR"/>
    </w:rPr>
  </w:style>
  <w:style w:type="paragraph" w:styleId="a5">
    <w:name w:val="footer"/>
    <w:basedOn w:val="a"/>
    <w:rsid w:val="002503EE"/>
    <w:pPr>
      <w:tabs>
        <w:tab w:val="center" w:pos="4153"/>
        <w:tab w:val="right" w:pos="8306"/>
      </w:tabs>
    </w:pPr>
  </w:style>
  <w:style w:type="character" w:styleId="a6">
    <w:name w:val="page number"/>
    <w:basedOn w:val="a0"/>
    <w:rsid w:val="002503EE"/>
  </w:style>
  <w:style w:type="paragraph" w:styleId="a7">
    <w:name w:val="Balloon Text"/>
    <w:basedOn w:val="a"/>
    <w:semiHidden/>
    <w:rsid w:val="007C3C9B"/>
    <w:rPr>
      <w:rFonts w:ascii="Tahoma" w:hAnsi="Tahoma" w:cs="Tahoma"/>
      <w:sz w:val="16"/>
      <w:szCs w:val="16"/>
    </w:rPr>
  </w:style>
  <w:style w:type="character" w:styleId="-">
    <w:name w:val="Hyperlink"/>
    <w:basedOn w:val="a0"/>
    <w:rsid w:val="009C1E48"/>
    <w:rPr>
      <w:color w:val="0000FF"/>
      <w:u w:val="single"/>
    </w:rPr>
  </w:style>
  <w:style w:type="paragraph" w:customStyle="1" w:styleId="CharCharCharCharChar">
    <w:name w:val="Char Char Char Char Char"/>
    <w:basedOn w:val="a"/>
    <w:rsid w:val="009C1E48"/>
    <w:pPr>
      <w:autoSpaceDE w:val="0"/>
      <w:autoSpaceDN w:val="0"/>
      <w:adjustRightInd w:val="0"/>
      <w:spacing w:after="160" w:line="240" w:lineRule="exact"/>
    </w:pPr>
    <w:rPr>
      <w:rFonts w:eastAsia="Times New Roman" w:cs="Times New Roman"/>
      <w:snapToGrid/>
      <w:lang w:val="en-US" w:eastAsia="en-US"/>
    </w:rPr>
  </w:style>
  <w:style w:type="character" w:customStyle="1" w:styleId="1Char">
    <w:name w:val="Επικεφαλίδα 1 Char"/>
    <w:basedOn w:val="a0"/>
    <w:link w:val="1"/>
    <w:rsid w:val="00B03BE4"/>
    <w:rPr>
      <w:b/>
      <w:bCs/>
      <w:sz w:val="22"/>
    </w:rPr>
  </w:style>
  <w:style w:type="paragraph" w:styleId="a8">
    <w:name w:val="List Paragraph"/>
    <w:basedOn w:val="a"/>
    <w:uiPriority w:val="34"/>
    <w:qFormat/>
    <w:rsid w:val="00A925D6"/>
    <w:pPr>
      <w:ind w:left="720"/>
      <w:contextualSpacing/>
    </w:pPr>
  </w:style>
  <w:style w:type="table" w:styleId="a9">
    <w:name w:val="Table Grid"/>
    <w:basedOn w:val="a1"/>
    <w:rsid w:val="009F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
    <w:uiPriority w:val="99"/>
    <w:unhideWhenUsed/>
    <w:rsid w:val="000319E4"/>
    <w:rPr>
      <w:rFonts w:ascii="Consolas" w:eastAsiaTheme="minorHAnsi" w:hAnsi="Consolas" w:cstheme="minorBidi"/>
      <w:snapToGrid/>
      <w:sz w:val="21"/>
      <w:szCs w:val="21"/>
      <w:lang w:eastAsia="en-US"/>
    </w:rPr>
  </w:style>
  <w:style w:type="character" w:customStyle="1" w:styleId="Char">
    <w:name w:val="Απλό κείμενο Char"/>
    <w:basedOn w:val="a0"/>
    <w:link w:val="aa"/>
    <w:uiPriority w:val="99"/>
    <w:rsid w:val="000319E4"/>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3299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705</Words>
  <Characters>3807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4503</CharactersWithSpaces>
  <SharedDoc>false</SharedDoc>
  <HLinks>
    <vt:vector size="6" baseType="variant">
      <vt:variant>
        <vt:i4>5898348</vt:i4>
      </vt:variant>
      <vt:variant>
        <vt:i4>0</vt:i4>
      </vt:variant>
      <vt:variant>
        <vt:i4>0</vt:i4>
      </vt:variant>
      <vt:variant>
        <vt:i4>5</vt:i4>
      </vt:variant>
      <vt:variant>
        <vt:lpwstr>mailto:kpapros@otenet.gr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mega_user</dc:creator>
  <cp:lastModifiedBy>Vicky</cp:lastModifiedBy>
  <cp:revision>6</cp:revision>
  <cp:lastPrinted>2022-02-09T06:27:00Z</cp:lastPrinted>
  <dcterms:created xsi:type="dcterms:W3CDTF">2022-02-08T08:20:00Z</dcterms:created>
  <dcterms:modified xsi:type="dcterms:W3CDTF">2022-02-09T06:31:00Z</dcterms:modified>
</cp:coreProperties>
</file>