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3D35C1">
        <w:rPr>
          <w:rFonts w:ascii="Arial" w:hAnsi="Arial"/>
          <w:sz w:val="18"/>
          <w:szCs w:val="18"/>
          <w:lang w:val="el-GR"/>
        </w:rPr>
        <w:t>ΔΥΟ (2) ΚΕΝΩΝ ΘΕΣΕΩΝ ΙΑΤΡΙΚΩΝ ΛΕΙΤΟΥΡΓΩΝ</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E83806">
        <w:rPr>
          <w:rFonts w:ascii="Arial" w:eastAsia="Arial" w:hAnsi="Arial"/>
          <w:sz w:val="18"/>
          <w:szCs w:val="18"/>
          <w:lang w:val="el-GR"/>
        </w:rPr>
        <w:t>δύο (2) κενές θέσεις Ιατρικών Λειτουργών</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w:t>
      </w:r>
    </w:p>
    <w:p w:rsidR="000E6837" w:rsidRPr="00B63248" w:rsidRDefault="00E83806" w:rsidP="00A40375">
      <w:pPr>
        <w:spacing w:before="60"/>
        <w:ind w:right="-149" w:firstLine="284"/>
        <w:jc w:val="both"/>
        <w:rPr>
          <w:rFonts w:ascii="Arial" w:eastAsia="Arial" w:hAnsi="Arial"/>
          <w:sz w:val="18"/>
          <w:szCs w:val="18"/>
          <w:lang w:val="el-GR"/>
        </w:rPr>
      </w:pPr>
      <w:r>
        <w:rPr>
          <w:rFonts w:ascii="Arial" w:eastAsia="Arial" w:hAnsi="Arial"/>
          <w:sz w:val="18"/>
          <w:szCs w:val="18"/>
          <w:lang w:val="el-GR"/>
        </w:rPr>
        <w:t>Η θέση είναι Πρώτου Διορισμού.</w:t>
      </w:r>
      <w:r>
        <w:rPr>
          <w:rFonts w:ascii="Arial" w:eastAsia="Arial" w:hAnsi="Arial"/>
          <w:sz w:val="18"/>
          <w:szCs w:val="18"/>
          <w:lang w:val="el-GR"/>
        </w:rPr>
        <w:t xml:space="preserve">  </w:t>
      </w:r>
      <w:r w:rsidR="000E6837">
        <w:rPr>
          <w:rFonts w:ascii="Arial" w:eastAsia="Arial" w:hAnsi="Arial"/>
          <w:sz w:val="18"/>
          <w:szCs w:val="18"/>
          <w:lang w:val="el-GR"/>
        </w:rPr>
        <w:t>Ο ετήσιος μισθός είναι €57.696</w:t>
      </w:r>
      <w:r w:rsidR="000E6837" w:rsidRPr="00A5049E">
        <w:rPr>
          <w:rFonts w:ascii="Arial" w:eastAsia="Arial" w:hAnsi="Arial"/>
          <w:sz w:val="18"/>
          <w:szCs w:val="18"/>
          <w:lang w:val="el-GR"/>
        </w:rPr>
        <w:t xml:space="preserve"> </w:t>
      </w:r>
      <w:r w:rsidR="000E6837">
        <w:rPr>
          <w:rFonts w:ascii="Arial" w:eastAsia="Arial" w:hAnsi="Arial"/>
          <w:sz w:val="18"/>
          <w:szCs w:val="18"/>
          <w:lang w:val="el-GR"/>
        </w:rPr>
        <w:t>και</w:t>
      </w:r>
      <w:r w:rsidR="000E6837"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sidR="000E6837">
        <w:rPr>
          <w:rFonts w:ascii="Arial" w:eastAsia="Arial" w:hAnsi="Arial"/>
          <w:sz w:val="18"/>
          <w:szCs w:val="18"/>
          <w:lang w:val="el-GR"/>
        </w:rPr>
        <w:t>σμού Κρατικών Υπηρεσιών Υγείας.</w:t>
      </w: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A40375">
      <w:pPr>
        <w:spacing w:before="60"/>
        <w:ind w:right="-149" w:firstLine="284"/>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A7596C">
      <w:pPr>
        <w:spacing w:before="60"/>
        <w:ind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A7596C">
      <w:pPr>
        <w:numPr>
          <w:ilvl w:val="0"/>
          <w:numId w:val="1"/>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A7596C">
      <w:pPr>
        <w:spacing w:before="60"/>
        <w:ind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A7596C">
      <w:pPr>
        <w:numPr>
          <w:ilvl w:val="0"/>
          <w:numId w:val="2"/>
        </w:numPr>
        <w:spacing w:before="60"/>
        <w:ind w:left="720"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A7596C">
      <w:pPr>
        <w:numPr>
          <w:ilvl w:val="0"/>
          <w:numId w:val="2"/>
        </w:numPr>
        <w:spacing w:before="60"/>
        <w:ind w:left="720"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AF5FBA" w:rsidRDefault="000E6837" w:rsidP="00A7596C">
      <w:pPr>
        <w:numPr>
          <w:ilvl w:val="0"/>
          <w:numId w:val="2"/>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F5971" w:rsidRDefault="000E6837" w:rsidP="00A7596C">
      <w:pPr>
        <w:numPr>
          <w:ilvl w:val="0"/>
          <w:numId w:val="2"/>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A7596C">
      <w:pPr>
        <w:spacing w:before="60"/>
        <w:ind w:left="720"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A7596C">
      <w:pPr>
        <w:spacing w:before="60"/>
        <w:ind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3724" w:rsidP="00A7596C">
      <w:pPr>
        <w:numPr>
          <w:ilvl w:val="0"/>
          <w:numId w:val="3"/>
        </w:numPr>
        <w:spacing w:before="60"/>
        <w:ind w:left="720" w:right="-193"/>
        <w:jc w:val="both"/>
        <w:rPr>
          <w:rFonts w:ascii="Arial" w:eastAsia="Arial" w:hAnsi="Arial"/>
          <w:sz w:val="18"/>
          <w:szCs w:val="18"/>
          <w:lang w:val="el-GR"/>
        </w:rPr>
      </w:pPr>
      <w:r>
        <w:rPr>
          <w:rFonts w:ascii="Arial" w:eastAsia="Arial" w:hAnsi="Arial"/>
          <w:sz w:val="18"/>
          <w:szCs w:val="18"/>
          <w:lang w:val="el-GR"/>
        </w:rPr>
        <w:t>Η περίοδος απασχόληση</w:t>
      </w:r>
      <w:bookmarkStart w:id="1" w:name="_GoBack"/>
      <w:bookmarkEnd w:id="1"/>
      <w:r w:rsidR="000E6837" w:rsidRPr="003B2626">
        <w:rPr>
          <w:rFonts w:ascii="Arial" w:eastAsia="Arial" w:hAnsi="Arial"/>
          <w:sz w:val="18"/>
          <w:szCs w:val="18"/>
          <w:lang w:val="el-GR"/>
        </w:rPr>
        <w:t>ς περιλαμβάνει και την άδεια που κερδίζεται κατά τη διάρκεια της απασχόλησης.</w:t>
      </w:r>
    </w:p>
    <w:p w:rsidR="000E6837" w:rsidRPr="00B63248" w:rsidRDefault="000E6837" w:rsidP="00A7596C">
      <w:pPr>
        <w:numPr>
          <w:ilvl w:val="0"/>
          <w:numId w:val="3"/>
        </w:numPr>
        <w:spacing w:before="60"/>
        <w:ind w:left="720"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A7596C">
      <w:pPr>
        <w:spacing w:before="60"/>
        <w:ind w:left="76"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A7596C" w:rsidRPr="005346CE" w:rsidRDefault="00A7596C" w:rsidP="00A40375">
      <w:pPr>
        <w:pStyle w:val="ListParagraph"/>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7596C" w:rsidRPr="005346CE" w:rsidRDefault="00A7596C" w:rsidP="00A40375">
      <w:pPr>
        <w:pStyle w:val="ListParagraph"/>
        <w:spacing w:before="60" w:after="0" w:line="240" w:lineRule="auto"/>
        <w:ind w:left="796"/>
        <w:jc w:val="both"/>
        <w:rPr>
          <w:rFonts w:ascii="Arial" w:hAnsi="Arial" w:cs="Arial"/>
          <w:sz w:val="18"/>
          <w:szCs w:val="18"/>
          <w:lang w:val="el-GR"/>
        </w:rPr>
      </w:pPr>
      <w:r>
        <w:rPr>
          <w:rFonts w:ascii="Arial" w:hAnsi="Arial" w:cs="Arial"/>
          <w:sz w:val="18"/>
          <w:szCs w:val="18"/>
          <w:lang w:val="el-GR"/>
        </w:rPr>
        <w:t xml:space="preserve">    </w:t>
      </w: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7596C" w:rsidRPr="005346CE" w:rsidRDefault="00A7596C" w:rsidP="00A40375">
      <w:pPr>
        <w:pStyle w:val="ListParagraph"/>
        <w:numPr>
          <w:ilvl w:val="1"/>
          <w:numId w:val="7"/>
        </w:numPr>
        <w:spacing w:before="60" w:after="0" w:line="240" w:lineRule="auto"/>
        <w:ind w:left="1876"/>
        <w:jc w:val="both"/>
        <w:rPr>
          <w:rFonts w:ascii="Arial" w:hAnsi="Arial" w:cs="Arial"/>
          <w:sz w:val="18"/>
          <w:szCs w:val="18"/>
          <w:lang w:val="el-GR"/>
        </w:rPr>
      </w:pPr>
      <w:r>
        <w:rPr>
          <w:rFonts w:ascii="Arial" w:hAnsi="Arial" w:cs="Arial"/>
          <w:sz w:val="18"/>
          <w:szCs w:val="18"/>
          <w:lang w:val="el-GR"/>
        </w:rPr>
        <w:t>Μ</w:t>
      </w:r>
      <w:r w:rsidRPr="005346CE">
        <w:rPr>
          <w:rFonts w:ascii="Arial" w:hAnsi="Arial" w:cs="Arial"/>
          <w:sz w:val="18"/>
          <w:szCs w:val="18"/>
          <w:lang w:val="el-GR"/>
        </w:rPr>
        <w:t>ε σύμβαση για ορισμένο χρονικό διάστημα, ή</w:t>
      </w:r>
    </w:p>
    <w:p w:rsidR="00A7596C" w:rsidRPr="005346CE" w:rsidRDefault="00A7596C" w:rsidP="00A40375">
      <w:pPr>
        <w:pStyle w:val="ListParagraph"/>
        <w:numPr>
          <w:ilvl w:val="1"/>
          <w:numId w:val="7"/>
        </w:numPr>
        <w:spacing w:before="60" w:after="0" w:line="240" w:lineRule="auto"/>
        <w:ind w:left="1876"/>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7596C" w:rsidRPr="005346CE" w:rsidRDefault="00A7596C" w:rsidP="00A40375">
      <w:pPr>
        <w:pStyle w:val="ListParagraph"/>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7596C" w:rsidRPr="005346CE" w:rsidRDefault="00A7596C" w:rsidP="00A40375">
      <w:pPr>
        <w:pStyle w:val="ListParagraph"/>
        <w:numPr>
          <w:ilvl w:val="0"/>
          <w:numId w:val="7"/>
        </w:numPr>
        <w:spacing w:before="60" w:after="0" w:line="240" w:lineRule="auto"/>
        <w:ind w:left="796"/>
        <w:jc w:val="both"/>
        <w:rPr>
          <w:rFonts w:ascii="Arial" w:hAnsi="Arial" w:cs="Arial"/>
          <w:sz w:val="18"/>
          <w:szCs w:val="18"/>
          <w:lang w:val="el-GR"/>
        </w:rPr>
      </w:pPr>
      <w:r w:rsidRPr="005346CE">
        <w:rPr>
          <w:rFonts w:ascii="Arial" w:hAnsi="Arial" w:cs="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0E6837" w:rsidRPr="00B63248" w:rsidRDefault="00A7596C" w:rsidP="00A7596C">
      <w:pPr>
        <w:spacing w:before="60"/>
        <w:ind w:left="76" w:right="-193"/>
        <w:jc w:val="both"/>
        <w:rPr>
          <w:rFonts w:ascii="Arial" w:eastAsia="Arial" w:hAnsi="Arial"/>
          <w:sz w:val="18"/>
          <w:szCs w:val="18"/>
          <w:lang w:val="el-GR"/>
        </w:rPr>
      </w:pPr>
      <w:r>
        <w:rPr>
          <w:rFonts w:ascii="Arial" w:eastAsia="Arial" w:hAnsi="Arial"/>
          <w:sz w:val="18"/>
          <w:szCs w:val="18"/>
          <w:lang w:val="el-GR"/>
        </w:rPr>
        <w:t xml:space="preserve">       </w:t>
      </w:r>
      <w:r w:rsidR="000E6837"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A7596C">
      <w:pPr>
        <w:tabs>
          <w:tab w:val="left" w:pos="7797"/>
        </w:tabs>
        <w:spacing w:before="60"/>
        <w:ind w:left="76"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A40375" w:rsidP="00A40375">
      <w:pPr>
        <w:tabs>
          <w:tab w:val="left" w:pos="7797"/>
        </w:tabs>
        <w:spacing w:before="60"/>
        <w:ind w:left="76" w:right="-193"/>
        <w:jc w:val="both"/>
        <w:rPr>
          <w:rFonts w:ascii="Arial" w:eastAsia="Arial" w:hAnsi="Arial"/>
          <w:sz w:val="18"/>
          <w:szCs w:val="18"/>
          <w:lang w:val="el-GR"/>
        </w:rPr>
      </w:pPr>
      <w:r>
        <w:rPr>
          <w:rFonts w:ascii="Arial" w:eastAsia="Arial" w:hAnsi="Arial"/>
          <w:sz w:val="18"/>
          <w:szCs w:val="18"/>
          <w:lang w:val="el-GR"/>
        </w:rPr>
        <w:t xml:space="preserve">      </w:t>
      </w:r>
      <w:r w:rsidR="000E6837" w:rsidRPr="00A5049E">
        <w:rPr>
          <w:rFonts w:ascii="Arial" w:eastAsia="Arial" w:hAnsi="Arial"/>
          <w:sz w:val="18"/>
          <w:szCs w:val="18"/>
          <w:lang w:val="el-GR"/>
        </w:rPr>
        <w:t>Διετής πείρα σχετική με τα καθήκοντα τ</w:t>
      </w:r>
      <w:r w:rsidR="000E6837">
        <w:rPr>
          <w:rFonts w:ascii="Arial" w:eastAsia="Arial" w:hAnsi="Arial"/>
          <w:sz w:val="18"/>
          <w:szCs w:val="18"/>
          <w:lang w:val="el-GR"/>
        </w:rPr>
        <w:t>ης θέσης θεωρείται πλεονέκτημα.</w:t>
      </w:r>
    </w:p>
    <w:p w:rsidR="000E6837" w:rsidRPr="00802D79" w:rsidRDefault="000E6837" w:rsidP="00A7596C">
      <w:pPr>
        <w:tabs>
          <w:tab w:val="left" w:pos="7797"/>
        </w:tabs>
        <w:spacing w:before="60"/>
        <w:ind w:left="76"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A7596C">
      <w:pPr>
        <w:tabs>
          <w:tab w:val="left" w:pos="7797"/>
        </w:tabs>
        <w:spacing w:before="60"/>
        <w:ind w:left="76" w:firstLine="284"/>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A7596C">
      <w:pPr>
        <w:tabs>
          <w:tab w:val="left" w:pos="7797"/>
        </w:tabs>
        <w:spacing w:before="60"/>
        <w:ind w:left="76"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υποβληθούν σε ειδικό έντυπο που μπορεί να εξασφαλι</w:t>
      </w:r>
      <w:r w:rsidR="0015005C">
        <w:rPr>
          <w:rFonts w:ascii="Arial" w:eastAsia="Arial" w:hAnsi="Arial"/>
          <w:sz w:val="18"/>
          <w:szCs w:val="18"/>
          <w:lang w:val="el-GR"/>
        </w:rPr>
        <w:t xml:space="preserve">στεί από την ιστοσελίδα του </w:t>
      </w:r>
      <w:proofErr w:type="spellStart"/>
      <w:r w:rsidR="0015005C">
        <w:rPr>
          <w:rFonts w:ascii="Arial" w:eastAsia="Arial" w:hAnsi="Arial"/>
          <w:sz w:val="18"/>
          <w:szCs w:val="18"/>
          <w:lang w:val="el-GR"/>
        </w:rPr>
        <w:t>ΟΚΥπΥ</w:t>
      </w:r>
      <w:proofErr w:type="spellEnd"/>
      <w:r w:rsidR="0015005C">
        <w:rPr>
          <w:rFonts w:ascii="Arial" w:eastAsia="Arial" w:hAnsi="Arial"/>
          <w:sz w:val="18"/>
          <w:szCs w:val="18"/>
          <w:lang w:val="el-GR"/>
        </w:rPr>
        <w:t>,</w:t>
      </w:r>
      <w:r w:rsidRPr="00A5049E">
        <w:rPr>
          <w:rFonts w:ascii="Arial" w:eastAsia="Arial" w:hAnsi="Arial"/>
          <w:sz w:val="18"/>
          <w:szCs w:val="18"/>
          <w:lang w:val="el-GR"/>
        </w:rPr>
        <w:t xml:space="preserve"> </w:t>
      </w:r>
      <w:hyperlink r:id="rId5" w:history="1">
        <w:r w:rsidR="0015005C" w:rsidRPr="005346CE">
          <w:rPr>
            <w:rStyle w:val="Hyperlink"/>
            <w:rFonts w:ascii="Arial" w:hAnsi="Arial"/>
            <w:sz w:val="18"/>
            <w:szCs w:val="18"/>
          </w:rPr>
          <w:t>https</w:t>
        </w:r>
        <w:r w:rsidR="0015005C" w:rsidRPr="005346CE">
          <w:rPr>
            <w:rStyle w:val="Hyperlink"/>
            <w:rFonts w:ascii="Arial" w:hAnsi="Arial"/>
            <w:sz w:val="18"/>
            <w:szCs w:val="18"/>
            <w:lang w:val="el-GR"/>
          </w:rPr>
          <w:t>://</w:t>
        </w:r>
        <w:r w:rsidR="0015005C" w:rsidRPr="005346CE">
          <w:rPr>
            <w:rStyle w:val="Hyperlink"/>
            <w:rFonts w:ascii="Arial" w:hAnsi="Arial"/>
            <w:sz w:val="18"/>
            <w:szCs w:val="18"/>
          </w:rPr>
          <w:t>www</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shso</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org</w:t>
        </w:r>
        <w:r w:rsidR="0015005C" w:rsidRPr="005346CE">
          <w:rPr>
            <w:rStyle w:val="Hyperlink"/>
            <w:rFonts w:ascii="Arial" w:hAnsi="Arial"/>
            <w:sz w:val="18"/>
            <w:szCs w:val="18"/>
            <w:lang w:val="el-GR"/>
          </w:rPr>
          <w:t>.</w:t>
        </w:r>
        <w:r w:rsidR="0015005C" w:rsidRPr="005346CE">
          <w:rPr>
            <w:rStyle w:val="Hyperlink"/>
            <w:rFonts w:ascii="Arial" w:hAnsi="Arial"/>
            <w:sz w:val="18"/>
            <w:szCs w:val="18"/>
          </w:rPr>
          <w:t>cy</w:t>
        </w:r>
        <w:r w:rsidR="0015005C" w:rsidRPr="005346CE">
          <w:rPr>
            <w:rStyle w:val="Hyperlink"/>
            <w:rFonts w:ascii="Arial" w:hAnsi="Arial"/>
            <w:sz w:val="18"/>
            <w:szCs w:val="18"/>
            <w:lang w:val="el-GR"/>
          </w:rPr>
          <w:t>/</w:t>
        </w:r>
        <w:proofErr w:type="spellStart"/>
        <w:r w:rsidR="0015005C" w:rsidRPr="005346CE">
          <w:rPr>
            <w:rStyle w:val="Hyperlink"/>
            <w:rFonts w:ascii="Arial" w:hAnsi="Arial"/>
            <w:sz w:val="18"/>
            <w:szCs w:val="18"/>
          </w:rPr>
          <w:t>wp</w:t>
        </w:r>
        <w:proofErr w:type="spellEnd"/>
        <w:r w:rsidR="0015005C" w:rsidRPr="005346CE">
          <w:rPr>
            <w:rStyle w:val="Hyperlink"/>
            <w:rFonts w:ascii="Arial" w:hAnsi="Arial"/>
            <w:sz w:val="18"/>
            <w:szCs w:val="18"/>
            <w:lang w:val="el-GR"/>
          </w:rPr>
          <w:t>-</w:t>
        </w:r>
        <w:r w:rsidR="0015005C" w:rsidRPr="005346CE">
          <w:rPr>
            <w:rStyle w:val="Hyperlink"/>
            <w:rFonts w:ascii="Arial" w:hAnsi="Arial"/>
            <w:sz w:val="18"/>
            <w:szCs w:val="18"/>
          </w:rPr>
          <w:t>content</w:t>
        </w:r>
        <w:r w:rsidR="0015005C" w:rsidRPr="005346CE">
          <w:rPr>
            <w:rStyle w:val="Hyperlink"/>
            <w:rFonts w:ascii="Arial" w:hAnsi="Arial"/>
            <w:sz w:val="18"/>
            <w:szCs w:val="18"/>
            <w:lang w:val="el-GR"/>
          </w:rPr>
          <w:t>/</w:t>
        </w:r>
        <w:r w:rsidR="0015005C" w:rsidRPr="005346CE">
          <w:rPr>
            <w:rStyle w:val="Hyperlink"/>
            <w:rFonts w:ascii="Arial" w:hAnsi="Arial"/>
            <w:sz w:val="18"/>
            <w:szCs w:val="18"/>
          </w:rPr>
          <w:t>uploads</w:t>
        </w:r>
        <w:r w:rsidR="0015005C" w:rsidRPr="005346CE">
          <w:rPr>
            <w:rStyle w:val="Hyperlink"/>
            <w:rFonts w:ascii="Arial" w:hAnsi="Arial"/>
            <w:sz w:val="18"/>
            <w:szCs w:val="18"/>
            <w:lang w:val="el-GR"/>
          </w:rPr>
          <w:t>/2019/08/</w:t>
        </w:r>
        <w:proofErr w:type="spellStart"/>
        <w:r w:rsidR="0015005C" w:rsidRPr="005346CE">
          <w:rPr>
            <w:rStyle w:val="Hyperlink"/>
            <w:rFonts w:ascii="Arial" w:hAnsi="Arial"/>
            <w:sz w:val="18"/>
            <w:szCs w:val="18"/>
          </w:rPr>
          <w:t>ApplicationFormV</w:t>
        </w:r>
        <w:proofErr w:type="spellEnd"/>
        <w:r w:rsidR="0015005C" w:rsidRPr="005346CE">
          <w:rPr>
            <w:rStyle w:val="Hyperlink"/>
            <w:rFonts w:ascii="Arial" w:hAnsi="Arial"/>
            <w:sz w:val="18"/>
            <w:szCs w:val="18"/>
            <w:lang w:val="el-GR"/>
          </w:rPr>
          <w:t>3.</w:t>
        </w:r>
        <w:r w:rsidR="0015005C" w:rsidRPr="005346CE">
          <w:rPr>
            <w:rStyle w:val="Hyperlink"/>
            <w:rFonts w:ascii="Arial" w:hAnsi="Arial"/>
            <w:sz w:val="18"/>
            <w:szCs w:val="18"/>
          </w:rPr>
          <w:t>pdf</w:t>
        </w:r>
      </w:hyperlink>
      <w:r w:rsidR="0015005C" w:rsidRPr="0015005C">
        <w:rPr>
          <w:rStyle w:val="Hyperlink"/>
          <w:rFonts w:ascii="Arial" w:hAnsi="Arial"/>
          <w:sz w:val="18"/>
          <w:szCs w:val="18"/>
          <w:u w:val="none"/>
          <w:lang w:val="el-GR"/>
        </w:rPr>
        <w:t xml:space="preserve"> </w:t>
      </w:r>
      <w:r w:rsidRPr="00A5049E">
        <w:rPr>
          <w:rFonts w:ascii="Arial" w:eastAsia="Arial" w:hAnsi="Arial"/>
          <w:sz w:val="18"/>
          <w:szCs w:val="18"/>
          <w:lang w:val="el-GR"/>
        </w:rPr>
        <w:t>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A7596C">
      <w:pPr>
        <w:numPr>
          <w:ilvl w:val="0"/>
          <w:numId w:val="5"/>
        </w:numPr>
        <w:tabs>
          <w:tab w:val="left" w:pos="284"/>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w:t>
      </w:r>
      <w:r w:rsidR="00A7596C">
        <w:rPr>
          <w:rFonts w:ascii="Arial" w:eastAsia="Arial" w:hAnsi="Arial"/>
          <w:sz w:val="18"/>
          <w:szCs w:val="18"/>
          <w:lang w:val="el-GR"/>
        </w:rPr>
        <w:t xml:space="preserve">Γωνία </w:t>
      </w:r>
      <w:r w:rsidRPr="00A5049E">
        <w:rPr>
          <w:rFonts w:ascii="Arial" w:eastAsia="Arial" w:hAnsi="Arial"/>
          <w:sz w:val="18"/>
          <w:szCs w:val="18"/>
          <w:lang w:val="el-GR"/>
        </w:rPr>
        <w:t xml:space="preserve">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3339F5" w:rsidRPr="005346CE">
        <w:rPr>
          <w:rFonts w:ascii="Arial" w:hAnsi="Arial"/>
          <w:sz w:val="18"/>
          <w:szCs w:val="18"/>
          <w:lang w:val="el-GR"/>
        </w:rPr>
        <w:t>Γενικό Διευθυντή</w:t>
      </w:r>
      <w:r w:rsidR="003339F5">
        <w:rPr>
          <w:rFonts w:ascii="Arial" w:eastAsia="Arial" w:hAnsi="Arial"/>
          <w:sz w:val="18"/>
          <w:szCs w:val="18"/>
          <w:lang w:val="el-GR"/>
        </w:rPr>
        <w:t>, Οργανισμό</w:t>
      </w:r>
      <w:r w:rsidRPr="00A5049E">
        <w:rPr>
          <w:rFonts w:ascii="Arial" w:eastAsia="Arial" w:hAnsi="Arial"/>
          <w:sz w:val="18"/>
          <w:szCs w:val="18"/>
          <w:lang w:val="el-GR"/>
        </w:rPr>
        <w:t xml:space="preserve"> Κρατικών Υπηρεσιών Υγείας, Τ.Θ. 25087, 1306 Λευκωσία.</w:t>
      </w:r>
      <w:r>
        <w:rPr>
          <w:rFonts w:ascii="Arial" w:eastAsia="Arial" w:hAnsi="Arial"/>
          <w:sz w:val="18"/>
          <w:szCs w:val="18"/>
          <w:lang w:val="el-GR"/>
        </w:rPr>
        <w:t xml:space="preserve"> </w:t>
      </w:r>
    </w:p>
    <w:p w:rsidR="000E6837" w:rsidRDefault="000E6837" w:rsidP="00A7596C">
      <w:pPr>
        <w:numPr>
          <w:ilvl w:val="0"/>
          <w:numId w:val="5"/>
        </w:numPr>
        <w:tabs>
          <w:tab w:val="left" w:pos="284"/>
        </w:tabs>
        <w:spacing w:before="60"/>
        <w:ind w:left="796"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A7596C">
        <w:rPr>
          <w:rFonts w:ascii="Arial" w:eastAsia="Arial" w:hAnsi="Arial"/>
          <w:sz w:val="18"/>
          <w:szCs w:val="18"/>
          <w:lang w:val="el-GR"/>
        </w:rPr>
        <w:t>12</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A7596C">
        <w:rPr>
          <w:rFonts w:ascii="Arial" w:eastAsia="Arial" w:hAnsi="Arial"/>
          <w:sz w:val="18"/>
          <w:szCs w:val="18"/>
          <w:lang w:val="el-GR"/>
        </w:rPr>
        <w:t>Φεβρουαρίου 2021</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3B5038" w:rsidRPr="003F5B22" w:rsidRDefault="003B5038" w:rsidP="00A7596C">
      <w:pPr>
        <w:pStyle w:val="ListParagraph"/>
        <w:numPr>
          <w:ilvl w:val="0"/>
          <w:numId w:val="5"/>
        </w:numPr>
        <w:spacing w:before="60" w:after="0" w:line="240" w:lineRule="auto"/>
        <w:ind w:left="796" w:right="-149"/>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Pr>
          <w:rFonts w:ascii="Arial" w:hAnsi="Arial" w:cs="Arial"/>
          <w:sz w:val="18"/>
          <w:szCs w:val="18"/>
          <w:lang w:val="el-GR"/>
        </w:rPr>
        <w:t>,</w:t>
      </w:r>
      <w:r w:rsidRPr="003F5B22">
        <w:rPr>
          <w:rFonts w:ascii="Arial" w:hAnsi="Arial" w:cs="Arial"/>
          <w:sz w:val="18"/>
          <w:szCs w:val="18"/>
          <w:lang w:val="el-GR"/>
        </w:rPr>
        <w:t xml:space="preserve"> </w:t>
      </w:r>
      <w:r>
        <w:rPr>
          <w:rFonts w:ascii="Arial" w:hAnsi="Arial" w:cs="Arial"/>
          <w:sz w:val="18"/>
          <w:szCs w:val="18"/>
          <w:lang w:val="el-GR"/>
        </w:rPr>
        <w:t>θα απορρίπτονται</w:t>
      </w:r>
      <w:r w:rsidRPr="003F5B22">
        <w:rPr>
          <w:rFonts w:ascii="Arial" w:hAnsi="Arial" w:cs="Arial"/>
          <w:sz w:val="18"/>
          <w:szCs w:val="18"/>
          <w:lang w:val="el-GR"/>
        </w:rPr>
        <w:t>.</w:t>
      </w:r>
    </w:p>
    <w:p w:rsidR="000E6837" w:rsidRPr="00B445AF" w:rsidRDefault="000E6837" w:rsidP="00A7596C">
      <w:pPr>
        <w:numPr>
          <w:ilvl w:val="0"/>
          <w:numId w:val="5"/>
        </w:numPr>
        <w:tabs>
          <w:tab w:val="left" w:pos="426"/>
        </w:tabs>
        <w:spacing w:before="60"/>
        <w:ind w:left="796" w:right="-193"/>
        <w:jc w:val="both"/>
        <w:rPr>
          <w:rFonts w:ascii="Arial" w:eastAsia="Arial" w:hAnsi="Arial"/>
          <w:sz w:val="18"/>
          <w:szCs w:val="18"/>
          <w:lang w:val="el-GR"/>
        </w:rPr>
      </w:pPr>
      <w:r w:rsidRPr="00B445AF">
        <w:rPr>
          <w:rFonts w:ascii="Arial" w:eastAsia="Arial" w:hAnsi="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w:t>
      </w:r>
      <w:proofErr w:type="spellStart"/>
      <w:r w:rsidRPr="00B445AF">
        <w:rPr>
          <w:rFonts w:ascii="Arial" w:eastAsia="Arial" w:hAnsi="Arial"/>
          <w:sz w:val="18"/>
          <w:szCs w:val="18"/>
          <w:lang w:val="el-GR"/>
        </w:rPr>
        <w:t>Σύλλογ</w:t>
      </w:r>
      <w:proofErr w:type="spellEnd"/>
      <w:r w:rsidRPr="00B445AF">
        <w:rPr>
          <w:rFonts w:ascii="Arial" w:eastAsia="Arial" w:hAnsi="Arial"/>
          <w:sz w:val="18"/>
          <w:szCs w:val="18"/>
        </w:rPr>
        <w:t>o</w:t>
      </w:r>
      <w:r w:rsidRPr="00B445AF">
        <w:rPr>
          <w:rFonts w:ascii="Arial" w:eastAsia="Arial" w:hAnsi="Arial"/>
          <w:sz w:val="18"/>
          <w:szCs w:val="18"/>
          <w:lang w:val="el-GR"/>
        </w:rPr>
        <w:t>.</w:t>
      </w:r>
    </w:p>
    <w:sectPr w:rsidR="000E6837" w:rsidRPr="00B445AF"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5"/>
  </w:num>
  <w:num w:numId="2">
    <w:abstractNumId w:val="0"/>
  </w:num>
  <w:num w:numId="3">
    <w:abstractNumId w:val="6"/>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7"/>
    <w:rsid w:val="000E3724"/>
    <w:rsid w:val="000E6837"/>
    <w:rsid w:val="001029F4"/>
    <w:rsid w:val="0015005C"/>
    <w:rsid w:val="003339F5"/>
    <w:rsid w:val="003B5038"/>
    <w:rsid w:val="003D35C1"/>
    <w:rsid w:val="003F37A5"/>
    <w:rsid w:val="00587E43"/>
    <w:rsid w:val="005E4EFC"/>
    <w:rsid w:val="007F5971"/>
    <w:rsid w:val="00824D8E"/>
    <w:rsid w:val="00A40375"/>
    <w:rsid w:val="00A7596C"/>
    <w:rsid w:val="00AF5FBA"/>
    <w:rsid w:val="00B374D5"/>
    <w:rsid w:val="00B445AF"/>
    <w:rsid w:val="00BD047E"/>
    <w:rsid w:val="00C426E8"/>
    <w:rsid w:val="00C63FFA"/>
    <w:rsid w:val="00E83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0DFB"/>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05C"/>
    <w:rPr>
      <w:color w:val="0000FF"/>
      <w:u w:val="single"/>
    </w:rPr>
  </w:style>
  <w:style w:type="character" w:styleId="FollowedHyperlink">
    <w:name w:val="FollowedHyperlink"/>
    <w:basedOn w:val="DefaultParagraphFont"/>
    <w:uiPriority w:val="99"/>
    <w:semiHidden/>
    <w:unhideWhenUsed/>
    <w:rsid w:val="0015005C"/>
    <w:rPr>
      <w:color w:val="954F72" w:themeColor="followedHyperlink"/>
      <w:u w:val="single"/>
    </w:rPr>
  </w:style>
  <w:style w:type="paragraph" w:styleId="ListParagraph">
    <w:name w:val="List Paragraph"/>
    <w:basedOn w:val="Normal"/>
    <w:uiPriority w:val="34"/>
    <w:qFormat/>
    <w:rsid w:val="003B503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E3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2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1288</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21</cp:revision>
  <cp:lastPrinted>2021-01-18T06:40:00Z</cp:lastPrinted>
  <dcterms:created xsi:type="dcterms:W3CDTF">2020-03-17T11:50:00Z</dcterms:created>
  <dcterms:modified xsi:type="dcterms:W3CDTF">2021-01-18T06:47:00Z</dcterms:modified>
</cp:coreProperties>
</file>