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5" w:rsidRPr="00806F4C" w:rsidRDefault="00806F4C" w:rsidP="00806F4C">
      <w:pPr>
        <w:jc w:val="center"/>
        <w:rPr>
          <w:b/>
          <w:sz w:val="36"/>
          <w:szCs w:val="36"/>
        </w:rPr>
      </w:pPr>
      <w:r w:rsidRPr="00806F4C">
        <w:rPr>
          <w:b/>
          <w:sz w:val="36"/>
          <w:szCs w:val="36"/>
        </w:rPr>
        <w:t>ΠΩΛΕΙΤΑΙ ΕΞΟΠΛΙΣΜΟΣ ΜΙΚΡΟΒΙΟΛΟΓΙΚΟΥ</w:t>
      </w:r>
    </w:p>
    <w:p w:rsidR="00806F4C" w:rsidRPr="002D11F9" w:rsidRDefault="00806F4C">
      <w:pPr>
        <w:rPr>
          <w:sz w:val="28"/>
          <w:szCs w:val="28"/>
        </w:rPr>
      </w:pPr>
    </w:p>
    <w:p w:rsidR="00806F4C" w:rsidRPr="002D11F9" w:rsidRDefault="00806F4C">
      <w:pPr>
        <w:rPr>
          <w:sz w:val="28"/>
          <w:szCs w:val="28"/>
        </w:rPr>
      </w:pP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ΒΙΟΧΗΜΙΚΟΣ ΑΝΑΛΥΤΗΣ </w:t>
      </w:r>
      <w:r w:rsidRPr="002D11F9">
        <w:rPr>
          <w:sz w:val="28"/>
          <w:szCs w:val="28"/>
          <w:lang w:val="en-US"/>
        </w:rPr>
        <w:t>KONELAB 20</w:t>
      </w:r>
      <w:r w:rsidR="00DE3027" w:rsidRPr="002D11F9">
        <w:rPr>
          <w:sz w:val="28"/>
          <w:szCs w:val="28"/>
          <w:lang w:val="en-US"/>
        </w:rPr>
        <w:t xml:space="preserve"> </w:t>
      </w: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>ΑΝΑΛΥΤΗΣ</w:t>
      </w:r>
      <w:r w:rsidRPr="002D11F9">
        <w:rPr>
          <w:sz w:val="28"/>
          <w:szCs w:val="28"/>
          <w:lang w:val="en-US"/>
        </w:rPr>
        <w:t xml:space="preserve"> </w:t>
      </w:r>
      <w:r w:rsidRPr="002D11F9">
        <w:rPr>
          <w:sz w:val="28"/>
          <w:szCs w:val="28"/>
        </w:rPr>
        <w:t xml:space="preserve">ΚΑΛΙΟ ΝΑΤΡΙΟ </w:t>
      </w:r>
      <w:r w:rsidRPr="002D11F9">
        <w:rPr>
          <w:sz w:val="28"/>
          <w:szCs w:val="28"/>
          <w:lang w:val="en-US"/>
        </w:rPr>
        <w:t>SPOTLYTE</w:t>
      </w: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ΑΝΑΛΥΤΗΣ ΓΛΥΚΟΖΙΜΙΟΜΕΝΗΣ ΑΙΜΟΣΦΑΙΡΙΝΗΣ </w:t>
      </w:r>
      <w:r w:rsidRPr="002D11F9">
        <w:rPr>
          <w:sz w:val="28"/>
          <w:szCs w:val="28"/>
          <w:lang w:val="en-US"/>
        </w:rPr>
        <w:t>SIEMENS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en-US"/>
        </w:rPr>
        <w:t>DCA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en-US"/>
        </w:rPr>
        <w:t>Vantage</w:t>
      </w:r>
      <w:r w:rsidRPr="002D11F9">
        <w:rPr>
          <w:sz w:val="28"/>
          <w:szCs w:val="28"/>
        </w:rPr>
        <w:t xml:space="preserve"> </w:t>
      </w:r>
    </w:p>
    <w:p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ΜΙΚΡΟΣΚΟΠΙΟ </w:t>
      </w:r>
      <w:r w:rsidR="00651418" w:rsidRPr="002D11F9">
        <w:rPr>
          <w:sz w:val="28"/>
          <w:szCs w:val="28"/>
          <w:lang w:val="en-US"/>
        </w:rPr>
        <w:t>OLYMPUS CX23</w:t>
      </w:r>
    </w:p>
    <w:p w:rsidR="00651418" w:rsidRPr="002D11F9" w:rsidRDefault="00651418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6 </w:t>
      </w:r>
      <w:r w:rsidRPr="002D11F9">
        <w:rPr>
          <w:sz w:val="28"/>
          <w:szCs w:val="28"/>
          <w:lang w:val="en-US"/>
        </w:rPr>
        <w:t>AYTOMATE</w:t>
      </w:r>
      <w:r w:rsidRPr="002D11F9">
        <w:rPr>
          <w:sz w:val="28"/>
          <w:szCs w:val="28"/>
        </w:rPr>
        <w:t xml:space="preserve">Σ ΠΙΠΕΤΕΣ </w:t>
      </w:r>
    </w:p>
    <w:p w:rsidR="00651418" w:rsidRPr="002D11F9" w:rsidRDefault="00651418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ΦΥΓΟΚΕΝΤΡΟΣ </w:t>
      </w:r>
      <w:r w:rsidRPr="002D11F9">
        <w:rPr>
          <w:sz w:val="28"/>
          <w:szCs w:val="28"/>
          <w:lang w:val="en-US"/>
        </w:rPr>
        <w:t xml:space="preserve">CENTRIFUGE </w:t>
      </w:r>
      <w:proofErr w:type="spellStart"/>
      <w:r w:rsidRPr="002D11F9">
        <w:rPr>
          <w:sz w:val="28"/>
          <w:szCs w:val="28"/>
          <w:lang w:val="en-US"/>
        </w:rPr>
        <w:t>mrc</w:t>
      </w:r>
      <w:proofErr w:type="spellEnd"/>
      <w:r w:rsidRPr="002D11F9">
        <w:rPr>
          <w:sz w:val="28"/>
          <w:szCs w:val="28"/>
          <w:lang w:val="en-US"/>
        </w:rPr>
        <w:t xml:space="preserve"> Scientific Instruments</w:t>
      </w:r>
    </w:p>
    <w:p w:rsidR="00DE3027" w:rsidRPr="002D11F9" w:rsidRDefault="00DE3027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>ΠΑΓΚΟΙ ΕΡΓΑΣΙΑΣ</w:t>
      </w: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b/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b/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b/>
          <w:sz w:val="28"/>
          <w:szCs w:val="28"/>
          <w:u w:val="single"/>
        </w:rPr>
      </w:pPr>
      <w:r w:rsidRPr="002D11F9">
        <w:rPr>
          <w:b/>
          <w:sz w:val="28"/>
          <w:szCs w:val="28"/>
          <w:u w:val="single"/>
        </w:rPr>
        <w:t>ΠΑΡΑΧΩΡΟΥΝΤΑΙ ΣΕ ΠΕΡΙΠΤΩΣΗ ΠΩΛΗΣΗΣ ΟΛΟΚΛΗΡΟΥ ΤΟΥ ΕΞΟΠΛΙΣΜΟΥ ΤΑ ΕΞΗΣ:</w:t>
      </w: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ΥΔΑΤΟΛΟΥΤΡΟ </w:t>
      </w:r>
      <w:r w:rsidRPr="002D11F9">
        <w:rPr>
          <w:sz w:val="28"/>
          <w:szCs w:val="28"/>
          <w:lang w:val="en-US"/>
        </w:rPr>
        <w:t>MEMMERT</w:t>
      </w:r>
    </w:p>
    <w:p w:rsidR="00651418" w:rsidRPr="002D11F9" w:rsidRDefault="00651418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>ΧΩΛΕΡΕΘΡΙΝΟΜΕΤΡΟ</w:t>
      </w:r>
      <w:r w:rsidR="00E77C7A" w:rsidRPr="002D11F9">
        <w:rPr>
          <w:sz w:val="28"/>
          <w:szCs w:val="28"/>
        </w:rPr>
        <w:t xml:space="preserve"> ΚΑΙ ΑΙΜΑΤΟΚΡΙΤΗΣ ΓΙΑ ΣΩΛΗΝΑΚΙ</w:t>
      </w:r>
    </w:p>
    <w:p w:rsidR="00E77C7A" w:rsidRPr="002D11F9" w:rsidRDefault="00E77C7A" w:rsidP="00651418">
      <w:pPr>
        <w:pStyle w:val="a3"/>
        <w:ind w:left="1440"/>
        <w:rPr>
          <w:sz w:val="28"/>
          <w:szCs w:val="28"/>
          <w:lang w:val="en-US"/>
        </w:rPr>
      </w:pPr>
      <w:r w:rsidRPr="002D11F9">
        <w:rPr>
          <w:sz w:val="28"/>
          <w:szCs w:val="28"/>
        </w:rPr>
        <w:t xml:space="preserve">ΚΛΙΒΑΝΟΣ </w:t>
      </w:r>
      <w:r w:rsidRPr="002D11F9">
        <w:rPr>
          <w:sz w:val="28"/>
          <w:szCs w:val="28"/>
          <w:lang w:val="en-US"/>
        </w:rPr>
        <w:t>HERAEUS</w:t>
      </w:r>
    </w:p>
    <w:p w:rsidR="00E77C7A" w:rsidRPr="002D11F9" w:rsidRDefault="00DE3027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>ΑΙΜΑΤΟΛΟΓΙΚΟΣ ΑΝΑΛΥΤΗΣ</w:t>
      </w:r>
      <w:r w:rsidRPr="002D11F9">
        <w:rPr>
          <w:sz w:val="28"/>
          <w:szCs w:val="28"/>
          <w:lang w:val="en-US"/>
        </w:rPr>
        <w:t xml:space="preserve"> SYSMEX</w:t>
      </w: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ΚΑΡΕΚΛΑ ΑΙΜΟΛΥΨΙΑΣ </w:t>
      </w: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:rsidR="002D11F9" w:rsidRDefault="002D11F9" w:rsidP="00651418">
      <w:pPr>
        <w:pStyle w:val="a3"/>
        <w:ind w:left="1440"/>
        <w:rPr>
          <w:sz w:val="28"/>
          <w:szCs w:val="28"/>
        </w:rPr>
      </w:pPr>
    </w:p>
    <w:p w:rsidR="00DE3027" w:rsidRPr="002D11F9" w:rsidRDefault="002D11F9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ΠΛΗΡΟΦΟΡΙΕΣ ΣΤΟ 6980381678, 2521031590 </w:t>
      </w:r>
    </w:p>
    <w:sectPr w:rsidR="00DE3027" w:rsidRPr="002D11F9" w:rsidSect="00806F4C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66F"/>
    <w:multiLevelType w:val="hybridMultilevel"/>
    <w:tmpl w:val="0DAA76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6F4C"/>
    <w:rsid w:val="000E2E24"/>
    <w:rsid w:val="001D31F4"/>
    <w:rsid w:val="00251575"/>
    <w:rsid w:val="002D11F9"/>
    <w:rsid w:val="002F5795"/>
    <w:rsid w:val="004A4D54"/>
    <w:rsid w:val="00500BFD"/>
    <w:rsid w:val="00651418"/>
    <w:rsid w:val="00784608"/>
    <w:rsid w:val="00792A3D"/>
    <w:rsid w:val="007C1536"/>
    <w:rsid w:val="00806F4C"/>
    <w:rsid w:val="008929BF"/>
    <w:rsid w:val="009251A1"/>
    <w:rsid w:val="00977111"/>
    <w:rsid w:val="009A1755"/>
    <w:rsid w:val="00A06BBF"/>
    <w:rsid w:val="00A15125"/>
    <w:rsid w:val="00AB5CC0"/>
    <w:rsid w:val="00AF14F5"/>
    <w:rsid w:val="00AF40CF"/>
    <w:rsid w:val="00AF557C"/>
    <w:rsid w:val="00CB18CA"/>
    <w:rsid w:val="00CD1027"/>
    <w:rsid w:val="00DE3027"/>
    <w:rsid w:val="00E77C7A"/>
    <w:rsid w:val="00F2257D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ind w:left="720" w:righ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4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2020-06-10T10:43:00Z</cp:lastPrinted>
  <dcterms:created xsi:type="dcterms:W3CDTF">2020-06-10T09:42:00Z</dcterms:created>
  <dcterms:modified xsi:type="dcterms:W3CDTF">2020-06-10T11:29:00Z</dcterms:modified>
</cp:coreProperties>
</file>